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1DB4" w14:textId="77777777" w:rsidR="000168B9" w:rsidRDefault="00000000">
      <w:pPr>
        <w:jc w:val="center"/>
        <w:rPr>
          <w:b/>
          <w:sz w:val="36"/>
          <w:szCs w:val="36"/>
        </w:rPr>
      </w:pPr>
      <w:r>
        <w:rPr>
          <w:b/>
          <w:sz w:val="36"/>
          <w:szCs w:val="36"/>
        </w:rPr>
        <w:t xml:space="preserve">Vans &amp; </w:t>
      </w:r>
      <w:proofErr w:type="spellStart"/>
      <w:r>
        <w:rPr>
          <w:b/>
          <w:sz w:val="36"/>
          <w:szCs w:val="36"/>
        </w:rPr>
        <w:t>Lodging</w:t>
      </w:r>
      <w:proofErr w:type="spellEnd"/>
    </w:p>
    <w:p w14:paraId="272786B7" w14:textId="77777777" w:rsidR="000168B9" w:rsidRDefault="00000000">
      <w:pPr>
        <w:jc w:val="center"/>
        <w:rPr>
          <w:sz w:val="32"/>
          <w:szCs w:val="32"/>
        </w:rPr>
      </w:pPr>
      <w:r>
        <w:rPr>
          <w:sz w:val="32"/>
          <w:szCs w:val="32"/>
        </w:rPr>
        <w:t>Documento de Arquitectura de Software</w:t>
      </w:r>
    </w:p>
    <w:p w14:paraId="3267EBEE" w14:textId="77777777" w:rsidR="000168B9" w:rsidRDefault="00000000">
      <w:pPr>
        <w:jc w:val="right"/>
        <w:rPr>
          <w:sz w:val="28"/>
          <w:szCs w:val="28"/>
        </w:rPr>
      </w:pPr>
      <w:r>
        <w:rPr>
          <w:sz w:val="28"/>
          <w:szCs w:val="28"/>
        </w:rPr>
        <w:t>Versión 1.0</w:t>
      </w:r>
    </w:p>
    <w:p w14:paraId="57D2CDF2" w14:textId="77777777" w:rsidR="000168B9" w:rsidRDefault="000168B9">
      <w:pPr>
        <w:jc w:val="right"/>
      </w:pPr>
    </w:p>
    <w:p w14:paraId="4D339780" w14:textId="77777777" w:rsidR="000168B9" w:rsidRDefault="000168B9">
      <w:pPr>
        <w:rPr>
          <w:sz w:val="20"/>
          <w:szCs w:val="20"/>
        </w:rPr>
      </w:pPr>
    </w:p>
    <w:p w14:paraId="4F47FA7E" w14:textId="77777777" w:rsidR="000168B9" w:rsidRDefault="000168B9">
      <w:pPr>
        <w:rPr>
          <w:sz w:val="20"/>
          <w:szCs w:val="20"/>
        </w:rPr>
      </w:pPr>
    </w:p>
    <w:p w14:paraId="17618A52" w14:textId="77777777" w:rsidR="000168B9" w:rsidRDefault="000168B9">
      <w:pPr>
        <w:rPr>
          <w:sz w:val="20"/>
          <w:szCs w:val="20"/>
        </w:rPr>
      </w:pPr>
    </w:p>
    <w:p w14:paraId="14041766" w14:textId="77777777" w:rsidR="000168B9" w:rsidRDefault="000168B9">
      <w:pPr>
        <w:rPr>
          <w:sz w:val="20"/>
          <w:szCs w:val="20"/>
        </w:rPr>
      </w:pPr>
    </w:p>
    <w:p w14:paraId="7C0272F3" w14:textId="77777777" w:rsidR="000168B9" w:rsidRDefault="000168B9">
      <w:pPr>
        <w:rPr>
          <w:sz w:val="20"/>
          <w:szCs w:val="20"/>
        </w:rPr>
      </w:pPr>
    </w:p>
    <w:p w14:paraId="0500DEC0" w14:textId="77777777" w:rsidR="000168B9" w:rsidRDefault="000168B9">
      <w:pPr>
        <w:rPr>
          <w:sz w:val="20"/>
          <w:szCs w:val="20"/>
        </w:rPr>
      </w:pPr>
    </w:p>
    <w:p w14:paraId="0D6E12A4" w14:textId="77777777" w:rsidR="000168B9" w:rsidRDefault="000168B9">
      <w:pPr>
        <w:rPr>
          <w:sz w:val="20"/>
          <w:szCs w:val="20"/>
        </w:rPr>
      </w:pPr>
    </w:p>
    <w:p w14:paraId="52CDDB78" w14:textId="77777777" w:rsidR="000168B9" w:rsidRDefault="000168B9">
      <w:pPr>
        <w:rPr>
          <w:sz w:val="20"/>
          <w:szCs w:val="20"/>
        </w:rPr>
      </w:pPr>
    </w:p>
    <w:p w14:paraId="3E6965C8" w14:textId="77777777" w:rsidR="000168B9" w:rsidRDefault="000168B9">
      <w:pPr>
        <w:rPr>
          <w:sz w:val="20"/>
          <w:szCs w:val="20"/>
        </w:rPr>
      </w:pPr>
    </w:p>
    <w:p w14:paraId="6C7285AA" w14:textId="77777777" w:rsidR="000168B9" w:rsidRDefault="000168B9">
      <w:pPr>
        <w:rPr>
          <w:sz w:val="20"/>
          <w:szCs w:val="20"/>
        </w:rPr>
      </w:pPr>
    </w:p>
    <w:p w14:paraId="007ECD10" w14:textId="77777777" w:rsidR="000168B9" w:rsidRDefault="000168B9">
      <w:pPr>
        <w:rPr>
          <w:sz w:val="20"/>
          <w:szCs w:val="20"/>
        </w:rPr>
      </w:pPr>
    </w:p>
    <w:p w14:paraId="1B8D8D7F" w14:textId="77777777" w:rsidR="000168B9" w:rsidRDefault="000168B9">
      <w:pPr>
        <w:rPr>
          <w:sz w:val="20"/>
          <w:szCs w:val="20"/>
        </w:rPr>
      </w:pPr>
    </w:p>
    <w:p w14:paraId="2079FAD6" w14:textId="77777777" w:rsidR="000168B9" w:rsidRDefault="000168B9">
      <w:pPr>
        <w:rPr>
          <w:sz w:val="20"/>
          <w:szCs w:val="20"/>
        </w:rPr>
      </w:pPr>
    </w:p>
    <w:p w14:paraId="02989D7A" w14:textId="77777777" w:rsidR="000168B9" w:rsidRDefault="000168B9">
      <w:pPr>
        <w:rPr>
          <w:sz w:val="20"/>
          <w:szCs w:val="20"/>
        </w:rPr>
      </w:pPr>
    </w:p>
    <w:p w14:paraId="33DE1638" w14:textId="77777777" w:rsidR="000168B9" w:rsidRDefault="000168B9">
      <w:pPr>
        <w:rPr>
          <w:sz w:val="20"/>
          <w:szCs w:val="20"/>
        </w:rPr>
      </w:pPr>
    </w:p>
    <w:p w14:paraId="6A0729B7" w14:textId="77777777" w:rsidR="000168B9" w:rsidRDefault="000168B9">
      <w:pPr>
        <w:rPr>
          <w:sz w:val="20"/>
          <w:szCs w:val="20"/>
        </w:rPr>
      </w:pPr>
    </w:p>
    <w:p w14:paraId="2FD82FA1" w14:textId="77777777" w:rsidR="000168B9" w:rsidRDefault="000168B9">
      <w:pPr>
        <w:rPr>
          <w:sz w:val="20"/>
          <w:szCs w:val="20"/>
        </w:rPr>
      </w:pPr>
    </w:p>
    <w:p w14:paraId="13A80311" w14:textId="77777777" w:rsidR="000168B9" w:rsidRDefault="000168B9">
      <w:pPr>
        <w:rPr>
          <w:sz w:val="20"/>
          <w:szCs w:val="20"/>
        </w:rPr>
      </w:pPr>
    </w:p>
    <w:p w14:paraId="2F8A52E8" w14:textId="77777777" w:rsidR="000168B9" w:rsidRDefault="000168B9">
      <w:pPr>
        <w:rPr>
          <w:sz w:val="20"/>
          <w:szCs w:val="20"/>
        </w:rPr>
      </w:pPr>
    </w:p>
    <w:p w14:paraId="689B5CCE" w14:textId="77777777" w:rsidR="000168B9" w:rsidRDefault="000168B9">
      <w:pPr>
        <w:rPr>
          <w:sz w:val="20"/>
          <w:szCs w:val="20"/>
        </w:rPr>
      </w:pPr>
    </w:p>
    <w:p w14:paraId="2B443277" w14:textId="77777777" w:rsidR="000168B9" w:rsidRDefault="000168B9">
      <w:pPr>
        <w:rPr>
          <w:sz w:val="20"/>
          <w:szCs w:val="20"/>
        </w:rPr>
      </w:pPr>
    </w:p>
    <w:p w14:paraId="7250BAB9" w14:textId="77777777" w:rsidR="000168B9" w:rsidRDefault="000168B9">
      <w:pPr>
        <w:rPr>
          <w:sz w:val="20"/>
          <w:szCs w:val="20"/>
        </w:rPr>
      </w:pPr>
    </w:p>
    <w:p w14:paraId="1E182D97" w14:textId="77777777" w:rsidR="000168B9" w:rsidRDefault="000168B9">
      <w:pPr>
        <w:rPr>
          <w:sz w:val="20"/>
          <w:szCs w:val="20"/>
        </w:rPr>
      </w:pPr>
    </w:p>
    <w:p w14:paraId="2099C05E" w14:textId="77777777" w:rsidR="000168B9" w:rsidRDefault="000168B9">
      <w:pPr>
        <w:rPr>
          <w:sz w:val="20"/>
          <w:szCs w:val="20"/>
        </w:rPr>
      </w:pPr>
    </w:p>
    <w:p w14:paraId="457586B4" w14:textId="77777777" w:rsidR="000168B9" w:rsidRDefault="000168B9">
      <w:pPr>
        <w:rPr>
          <w:sz w:val="20"/>
          <w:szCs w:val="20"/>
        </w:rPr>
      </w:pPr>
    </w:p>
    <w:p w14:paraId="48BD75D7" w14:textId="77777777" w:rsidR="000168B9" w:rsidRDefault="000168B9">
      <w:pPr>
        <w:rPr>
          <w:sz w:val="20"/>
          <w:szCs w:val="20"/>
        </w:rPr>
      </w:pPr>
    </w:p>
    <w:p w14:paraId="275E99C4" w14:textId="77777777" w:rsidR="000168B9" w:rsidRDefault="000168B9">
      <w:pPr>
        <w:rPr>
          <w:sz w:val="20"/>
          <w:szCs w:val="20"/>
        </w:rPr>
      </w:pPr>
    </w:p>
    <w:p w14:paraId="733DB3D0" w14:textId="77777777" w:rsidR="000168B9" w:rsidRDefault="000168B9">
      <w:pPr>
        <w:rPr>
          <w:sz w:val="20"/>
          <w:szCs w:val="20"/>
        </w:rPr>
      </w:pPr>
    </w:p>
    <w:p w14:paraId="21283AEF" w14:textId="77777777" w:rsidR="000168B9" w:rsidRDefault="000168B9">
      <w:pPr>
        <w:rPr>
          <w:sz w:val="20"/>
          <w:szCs w:val="20"/>
        </w:rPr>
      </w:pPr>
    </w:p>
    <w:p w14:paraId="1F69ACC8" w14:textId="77777777" w:rsidR="000168B9" w:rsidRDefault="000168B9">
      <w:pPr>
        <w:rPr>
          <w:sz w:val="20"/>
          <w:szCs w:val="20"/>
        </w:rPr>
      </w:pPr>
    </w:p>
    <w:p w14:paraId="341632D9" w14:textId="77777777" w:rsidR="000168B9" w:rsidRDefault="000168B9">
      <w:pPr>
        <w:rPr>
          <w:sz w:val="20"/>
          <w:szCs w:val="20"/>
        </w:rPr>
      </w:pPr>
    </w:p>
    <w:p w14:paraId="52A97F87" w14:textId="77777777" w:rsidR="000168B9" w:rsidRDefault="000168B9">
      <w:pPr>
        <w:rPr>
          <w:sz w:val="20"/>
          <w:szCs w:val="20"/>
        </w:rPr>
      </w:pPr>
    </w:p>
    <w:p w14:paraId="4B8E4FEF" w14:textId="77777777" w:rsidR="000168B9" w:rsidRDefault="000168B9">
      <w:pPr>
        <w:rPr>
          <w:sz w:val="20"/>
          <w:szCs w:val="20"/>
        </w:rPr>
      </w:pPr>
    </w:p>
    <w:p w14:paraId="2D9D6143" w14:textId="77777777" w:rsidR="000168B9" w:rsidRDefault="000168B9">
      <w:pPr>
        <w:rPr>
          <w:sz w:val="20"/>
          <w:szCs w:val="20"/>
        </w:rPr>
      </w:pPr>
    </w:p>
    <w:p w14:paraId="09A90E3A" w14:textId="77777777" w:rsidR="000168B9" w:rsidRDefault="000168B9">
      <w:pPr>
        <w:rPr>
          <w:sz w:val="20"/>
          <w:szCs w:val="20"/>
        </w:rPr>
      </w:pPr>
    </w:p>
    <w:p w14:paraId="3593741A" w14:textId="77777777" w:rsidR="000168B9" w:rsidRDefault="000168B9">
      <w:pPr>
        <w:rPr>
          <w:sz w:val="20"/>
          <w:szCs w:val="20"/>
        </w:rPr>
      </w:pPr>
    </w:p>
    <w:p w14:paraId="74D9E9A6" w14:textId="77777777" w:rsidR="000168B9" w:rsidRDefault="00000000">
      <w:pPr>
        <w:numPr>
          <w:ilvl w:val="0"/>
          <w:numId w:val="1"/>
        </w:numPr>
        <w:rPr>
          <w:sz w:val="30"/>
          <w:szCs w:val="30"/>
        </w:rPr>
      </w:pPr>
      <w:r>
        <w:rPr>
          <w:sz w:val="30"/>
          <w:szCs w:val="30"/>
        </w:rPr>
        <w:t>Revisiones</w:t>
      </w:r>
    </w:p>
    <w:p w14:paraId="66E58E32" w14:textId="77777777" w:rsidR="000168B9" w:rsidRDefault="000168B9">
      <w:pPr>
        <w:ind w:left="720"/>
        <w:rPr>
          <w:sz w:val="20"/>
          <w:szCs w:val="20"/>
        </w:rPr>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0168B9" w14:paraId="43372EDF" w14:textId="77777777">
        <w:tc>
          <w:tcPr>
            <w:tcW w:w="2077" w:type="dxa"/>
            <w:shd w:val="clear" w:color="auto" w:fill="auto"/>
            <w:tcMar>
              <w:top w:w="100" w:type="dxa"/>
              <w:left w:w="100" w:type="dxa"/>
              <w:bottom w:w="100" w:type="dxa"/>
              <w:right w:w="100" w:type="dxa"/>
            </w:tcMar>
          </w:tcPr>
          <w:p w14:paraId="0F8D0EFA" w14:textId="77777777" w:rsidR="000168B9" w:rsidRDefault="00000000">
            <w:pPr>
              <w:widowControl w:val="0"/>
              <w:pBdr>
                <w:top w:val="nil"/>
                <w:left w:val="nil"/>
                <w:bottom w:val="nil"/>
                <w:right w:val="nil"/>
                <w:between w:val="nil"/>
              </w:pBdr>
              <w:spacing w:line="240" w:lineRule="auto"/>
              <w:rPr>
                <w:sz w:val="20"/>
                <w:szCs w:val="20"/>
              </w:rPr>
            </w:pPr>
            <w:r>
              <w:rPr>
                <w:sz w:val="20"/>
                <w:szCs w:val="20"/>
              </w:rPr>
              <w:t>Fecha</w:t>
            </w:r>
          </w:p>
        </w:tc>
        <w:tc>
          <w:tcPr>
            <w:tcW w:w="2077" w:type="dxa"/>
            <w:shd w:val="clear" w:color="auto" w:fill="auto"/>
            <w:tcMar>
              <w:top w:w="100" w:type="dxa"/>
              <w:left w:w="100" w:type="dxa"/>
              <w:bottom w:w="100" w:type="dxa"/>
              <w:right w:w="100" w:type="dxa"/>
            </w:tcMar>
          </w:tcPr>
          <w:p w14:paraId="31843522" w14:textId="77777777" w:rsidR="000168B9" w:rsidRDefault="00000000">
            <w:pPr>
              <w:widowControl w:val="0"/>
              <w:pBdr>
                <w:top w:val="nil"/>
                <w:left w:val="nil"/>
                <w:bottom w:val="nil"/>
                <w:right w:val="nil"/>
                <w:between w:val="nil"/>
              </w:pBdr>
              <w:spacing w:line="240" w:lineRule="auto"/>
              <w:rPr>
                <w:sz w:val="20"/>
                <w:szCs w:val="20"/>
              </w:rPr>
            </w:pPr>
            <w:r>
              <w:rPr>
                <w:sz w:val="20"/>
                <w:szCs w:val="20"/>
              </w:rPr>
              <w:t>Versión</w:t>
            </w:r>
          </w:p>
        </w:tc>
        <w:tc>
          <w:tcPr>
            <w:tcW w:w="2077" w:type="dxa"/>
            <w:shd w:val="clear" w:color="auto" w:fill="auto"/>
            <w:tcMar>
              <w:top w:w="100" w:type="dxa"/>
              <w:left w:w="100" w:type="dxa"/>
              <w:bottom w:w="100" w:type="dxa"/>
              <w:right w:w="100" w:type="dxa"/>
            </w:tcMar>
          </w:tcPr>
          <w:p w14:paraId="37F7288D" w14:textId="77777777" w:rsidR="000168B9" w:rsidRDefault="00000000">
            <w:pPr>
              <w:widowControl w:val="0"/>
              <w:pBdr>
                <w:top w:val="nil"/>
                <w:left w:val="nil"/>
                <w:bottom w:val="nil"/>
                <w:right w:val="nil"/>
                <w:between w:val="nil"/>
              </w:pBdr>
              <w:spacing w:line="240" w:lineRule="auto"/>
              <w:rPr>
                <w:sz w:val="20"/>
                <w:szCs w:val="20"/>
              </w:rPr>
            </w:pPr>
            <w:r>
              <w:rPr>
                <w:sz w:val="20"/>
                <w:szCs w:val="20"/>
              </w:rPr>
              <w:t>Descripción</w:t>
            </w:r>
          </w:p>
        </w:tc>
        <w:tc>
          <w:tcPr>
            <w:tcW w:w="2077" w:type="dxa"/>
            <w:shd w:val="clear" w:color="auto" w:fill="auto"/>
            <w:tcMar>
              <w:top w:w="100" w:type="dxa"/>
              <w:left w:w="100" w:type="dxa"/>
              <w:bottom w:w="100" w:type="dxa"/>
              <w:right w:w="100" w:type="dxa"/>
            </w:tcMar>
          </w:tcPr>
          <w:p w14:paraId="1FDB82D7" w14:textId="77777777" w:rsidR="000168B9" w:rsidRDefault="00000000">
            <w:pPr>
              <w:widowControl w:val="0"/>
              <w:pBdr>
                <w:top w:val="nil"/>
                <w:left w:val="nil"/>
                <w:bottom w:val="nil"/>
                <w:right w:val="nil"/>
                <w:between w:val="nil"/>
              </w:pBdr>
              <w:spacing w:line="240" w:lineRule="auto"/>
              <w:rPr>
                <w:sz w:val="20"/>
                <w:szCs w:val="20"/>
              </w:rPr>
            </w:pPr>
            <w:r>
              <w:rPr>
                <w:sz w:val="20"/>
                <w:szCs w:val="20"/>
              </w:rPr>
              <w:t>Autor</w:t>
            </w:r>
          </w:p>
        </w:tc>
      </w:tr>
      <w:tr w:rsidR="000168B9" w14:paraId="08D19459" w14:textId="77777777">
        <w:tc>
          <w:tcPr>
            <w:tcW w:w="2077" w:type="dxa"/>
            <w:shd w:val="clear" w:color="auto" w:fill="auto"/>
            <w:tcMar>
              <w:top w:w="100" w:type="dxa"/>
              <w:left w:w="100" w:type="dxa"/>
              <w:bottom w:w="100" w:type="dxa"/>
              <w:right w:w="100" w:type="dxa"/>
            </w:tcMar>
          </w:tcPr>
          <w:p w14:paraId="370E06C4" w14:textId="77777777" w:rsidR="000168B9" w:rsidRDefault="00000000">
            <w:pPr>
              <w:widowControl w:val="0"/>
              <w:pBdr>
                <w:top w:val="nil"/>
                <w:left w:val="nil"/>
                <w:bottom w:val="nil"/>
                <w:right w:val="nil"/>
                <w:between w:val="nil"/>
              </w:pBdr>
              <w:spacing w:line="240" w:lineRule="auto"/>
              <w:rPr>
                <w:sz w:val="20"/>
                <w:szCs w:val="20"/>
              </w:rPr>
            </w:pPr>
            <w:r>
              <w:rPr>
                <w:sz w:val="20"/>
                <w:szCs w:val="20"/>
              </w:rPr>
              <w:t>14/10/2022</w:t>
            </w:r>
          </w:p>
        </w:tc>
        <w:tc>
          <w:tcPr>
            <w:tcW w:w="2077" w:type="dxa"/>
            <w:shd w:val="clear" w:color="auto" w:fill="auto"/>
            <w:tcMar>
              <w:top w:w="100" w:type="dxa"/>
              <w:left w:w="100" w:type="dxa"/>
              <w:bottom w:w="100" w:type="dxa"/>
              <w:right w:w="100" w:type="dxa"/>
            </w:tcMar>
          </w:tcPr>
          <w:p w14:paraId="30265A4E" w14:textId="77777777" w:rsidR="000168B9" w:rsidRDefault="00000000">
            <w:pPr>
              <w:widowControl w:val="0"/>
              <w:pBdr>
                <w:top w:val="nil"/>
                <w:left w:val="nil"/>
                <w:bottom w:val="nil"/>
                <w:right w:val="nil"/>
                <w:between w:val="nil"/>
              </w:pBdr>
              <w:spacing w:line="240" w:lineRule="auto"/>
              <w:rPr>
                <w:sz w:val="20"/>
                <w:szCs w:val="20"/>
              </w:rPr>
            </w:pPr>
            <w:r>
              <w:rPr>
                <w:sz w:val="20"/>
                <w:szCs w:val="20"/>
              </w:rPr>
              <w:t>1.0</w:t>
            </w:r>
          </w:p>
        </w:tc>
        <w:tc>
          <w:tcPr>
            <w:tcW w:w="2077" w:type="dxa"/>
            <w:shd w:val="clear" w:color="auto" w:fill="auto"/>
            <w:tcMar>
              <w:top w:w="100" w:type="dxa"/>
              <w:left w:w="100" w:type="dxa"/>
              <w:bottom w:w="100" w:type="dxa"/>
              <w:right w:w="100" w:type="dxa"/>
            </w:tcMar>
          </w:tcPr>
          <w:p w14:paraId="4A6338A7" w14:textId="77777777" w:rsidR="000168B9" w:rsidRDefault="00000000">
            <w:pPr>
              <w:widowControl w:val="0"/>
              <w:pBdr>
                <w:top w:val="nil"/>
                <w:left w:val="nil"/>
                <w:bottom w:val="nil"/>
                <w:right w:val="nil"/>
                <w:between w:val="nil"/>
              </w:pBdr>
              <w:spacing w:line="240" w:lineRule="auto"/>
              <w:rPr>
                <w:sz w:val="20"/>
                <w:szCs w:val="20"/>
              </w:rPr>
            </w:pPr>
            <w:r>
              <w:rPr>
                <w:sz w:val="20"/>
                <w:szCs w:val="20"/>
              </w:rPr>
              <w:t>Versión inicial</w:t>
            </w:r>
          </w:p>
        </w:tc>
        <w:tc>
          <w:tcPr>
            <w:tcW w:w="2077" w:type="dxa"/>
            <w:shd w:val="clear" w:color="auto" w:fill="auto"/>
            <w:tcMar>
              <w:top w:w="100" w:type="dxa"/>
              <w:left w:w="100" w:type="dxa"/>
              <w:bottom w:w="100" w:type="dxa"/>
              <w:right w:w="100" w:type="dxa"/>
            </w:tcMar>
          </w:tcPr>
          <w:p w14:paraId="5B814219" w14:textId="77777777" w:rsidR="000168B9" w:rsidRDefault="00000000">
            <w:pPr>
              <w:widowControl w:val="0"/>
              <w:pBdr>
                <w:top w:val="nil"/>
                <w:left w:val="nil"/>
                <w:bottom w:val="nil"/>
                <w:right w:val="nil"/>
                <w:between w:val="nil"/>
              </w:pBdr>
              <w:spacing w:line="240" w:lineRule="auto"/>
              <w:rPr>
                <w:sz w:val="20"/>
                <w:szCs w:val="20"/>
              </w:rPr>
            </w:pPr>
            <w:r>
              <w:rPr>
                <w:sz w:val="20"/>
                <w:szCs w:val="20"/>
              </w:rPr>
              <w:t>Grupo 1</w:t>
            </w:r>
          </w:p>
        </w:tc>
      </w:tr>
      <w:tr w:rsidR="000168B9" w14:paraId="174540B7" w14:textId="77777777">
        <w:tc>
          <w:tcPr>
            <w:tcW w:w="2077" w:type="dxa"/>
            <w:shd w:val="clear" w:color="auto" w:fill="auto"/>
            <w:tcMar>
              <w:top w:w="100" w:type="dxa"/>
              <w:left w:w="100" w:type="dxa"/>
              <w:bottom w:w="100" w:type="dxa"/>
              <w:right w:w="100" w:type="dxa"/>
            </w:tcMar>
          </w:tcPr>
          <w:p w14:paraId="6B34D6F2" w14:textId="77777777" w:rsidR="000168B9" w:rsidRDefault="00000000">
            <w:pPr>
              <w:widowControl w:val="0"/>
              <w:pBdr>
                <w:top w:val="nil"/>
                <w:left w:val="nil"/>
                <w:bottom w:val="nil"/>
                <w:right w:val="nil"/>
                <w:between w:val="nil"/>
              </w:pBdr>
              <w:spacing w:line="240" w:lineRule="auto"/>
              <w:rPr>
                <w:sz w:val="20"/>
                <w:szCs w:val="20"/>
              </w:rPr>
            </w:pPr>
            <w:r>
              <w:rPr>
                <w:sz w:val="20"/>
                <w:szCs w:val="20"/>
              </w:rPr>
              <w:t>25/10/2022</w:t>
            </w:r>
          </w:p>
        </w:tc>
        <w:tc>
          <w:tcPr>
            <w:tcW w:w="2077" w:type="dxa"/>
            <w:shd w:val="clear" w:color="auto" w:fill="auto"/>
            <w:tcMar>
              <w:top w:w="100" w:type="dxa"/>
              <w:left w:w="100" w:type="dxa"/>
              <w:bottom w:w="100" w:type="dxa"/>
              <w:right w:w="100" w:type="dxa"/>
            </w:tcMar>
          </w:tcPr>
          <w:p w14:paraId="65270017" w14:textId="77777777" w:rsidR="000168B9" w:rsidRDefault="00000000">
            <w:pPr>
              <w:widowControl w:val="0"/>
              <w:pBdr>
                <w:top w:val="nil"/>
                <w:left w:val="nil"/>
                <w:bottom w:val="nil"/>
                <w:right w:val="nil"/>
                <w:between w:val="nil"/>
              </w:pBdr>
              <w:spacing w:line="240" w:lineRule="auto"/>
              <w:rPr>
                <w:sz w:val="20"/>
                <w:szCs w:val="20"/>
              </w:rPr>
            </w:pPr>
            <w:r>
              <w:rPr>
                <w:sz w:val="20"/>
                <w:szCs w:val="20"/>
              </w:rPr>
              <w:t>2.0</w:t>
            </w:r>
          </w:p>
        </w:tc>
        <w:tc>
          <w:tcPr>
            <w:tcW w:w="2077" w:type="dxa"/>
            <w:shd w:val="clear" w:color="auto" w:fill="auto"/>
            <w:tcMar>
              <w:top w:w="100" w:type="dxa"/>
              <w:left w:w="100" w:type="dxa"/>
              <w:bottom w:w="100" w:type="dxa"/>
              <w:right w:w="100" w:type="dxa"/>
            </w:tcMar>
          </w:tcPr>
          <w:p w14:paraId="243B6E10" w14:textId="77777777" w:rsidR="000168B9" w:rsidRDefault="00000000">
            <w:pPr>
              <w:widowControl w:val="0"/>
              <w:pBdr>
                <w:top w:val="nil"/>
                <w:left w:val="nil"/>
                <w:bottom w:val="nil"/>
                <w:right w:val="nil"/>
                <w:between w:val="nil"/>
              </w:pBdr>
              <w:spacing w:line="240" w:lineRule="auto"/>
              <w:rPr>
                <w:sz w:val="20"/>
                <w:szCs w:val="20"/>
              </w:rPr>
            </w:pPr>
            <w:r>
              <w:rPr>
                <w:sz w:val="20"/>
                <w:szCs w:val="20"/>
              </w:rPr>
              <w:t>Versión final</w:t>
            </w:r>
          </w:p>
        </w:tc>
        <w:tc>
          <w:tcPr>
            <w:tcW w:w="2077" w:type="dxa"/>
            <w:shd w:val="clear" w:color="auto" w:fill="auto"/>
            <w:tcMar>
              <w:top w:w="100" w:type="dxa"/>
              <w:left w:w="100" w:type="dxa"/>
              <w:bottom w:w="100" w:type="dxa"/>
              <w:right w:w="100" w:type="dxa"/>
            </w:tcMar>
          </w:tcPr>
          <w:p w14:paraId="16FA3162" w14:textId="77777777" w:rsidR="000168B9" w:rsidRDefault="00000000">
            <w:pPr>
              <w:widowControl w:val="0"/>
              <w:pBdr>
                <w:top w:val="nil"/>
                <w:left w:val="nil"/>
                <w:bottom w:val="nil"/>
                <w:right w:val="nil"/>
                <w:between w:val="nil"/>
              </w:pBdr>
              <w:spacing w:line="240" w:lineRule="auto"/>
              <w:rPr>
                <w:sz w:val="20"/>
                <w:szCs w:val="20"/>
              </w:rPr>
            </w:pPr>
            <w:r>
              <w:rPr>
                <w:sz w:val="20"/>
                <w:szCs w:val="20"/>
              </w:rPr>
              <w:t>Grupo 1</w:t>
            </w:r>
          </w:p>
        </w:tc>
      </w:tr>
      <w:tr w:rsidR="000168B9" w14:paraId="41FE2CC0" w14:textId="77777777">
        <w:tc>
          <w:tcPr>
            <w:tcW w:w="2077" w:type="dxa"/>
            <w:shd w:val="clear" w:color="auto" w:fill="auto"/>
            <w:tcMar>
              <w:top w:w="100" w:type="dxa"/>
              <w:left w:w="100" w:type="dxa"/>
              <w:bottom w:w="100" w:type="dxa"/>
              <w:right w:w="100" w:type="dxa"/>
            </w:tcMar>
          </w:tcPr>
          <w:p w14:paraId="56D0643A" w14:textId="77777777" w:rsidR="000168B9" w:rsidRDefault="000168B9">
            <w:pPr>
              <w:widowControl w:val="0"/>
              <w:pBdr>
                <w:top w:val="nil"/>
                <w:left w:val="nil"/>
                <w:bottom w:val="nil"/>
                <w:right w:val="nil"/>
                <w:between w:val="nil"/>
              </w:pBdr>
              <w:spacing w:line="240" w:lineRule="auto"/>
              <w:rPr>
                <w:sz w:val="20"/>
                <w:szCs w:val="20"/>
              </w:rPr>
            </w:pPr>
          </w:p>
        </w:tc>
        <w:tc>
          <w:tcPr>
            <w:tcW w:w="2077" w:type="dxa"/>
            <w:shd w:val="clear" w:color="auto" w:fill="auto"/>
            <w:tcMar>
              <w:top w:w="100" w:type="dxa"/>
              <w:left w:w="100" w:type="dxa"/>
              <w:bottom w:w="100" w:type="dxa"/>
              <w:right w:w="100" w:type="dxa"/>
            </w:tcMar>
          </w:tcPr>
          <w:p w14:paraId="13A1E44F" w14:textId="77777777" w:rsidR="000168B9" w:rsidRDefault="000168B9">
            <w:pPr>
              <w:widowControl w:val="0"/>
              <w:pBdr>
                <w:top w:val="nil"/>
                <w:left w:val="nil"/>
                <w:bottom w:val="nil"/>
                <w:right w:val="nil"/>
                <w:between w:val="nil"/>
              </w:pBdr>
              <w:spacing w:line="240" w:lineRule="auto"/>
              <w:rPr>
                <w:sz w:val="20"/>
                <w:szCs w:val="20"/>
              </w:rPr>
            </w:pPr>
          </w:p>
        </w:tc>
        <w:tc>
          <w:tcPr>
            <w:tcW w:w="2077" w:type="dxa"/>
            <w:shd w:val="clear" w:color="auto" w:fill="auto"/>
            <w:tcMar>
              <w:top w:w="100" w:type="dxa"/>
              <w:left w:w="100" w:type="dxa"/>
              <w:bottom w:w="100" w:type="dxa"/>
              <w:right w:w="100" w:type="dxa"/>
            </w:tcMar>
          </w:tcPr>
          <w:p w14:paraId="44C05901" w14:textId="77777777" w:rsidR="000168B9" w:rsidRDefault="000168B9">
            <w:pPr>
              <w:widowControl w:val="0"/>
              <w:pBdr>
                <w:top w:val="nil"/>
                <w:left w:val="nil"/>
                <w:bottom w:val="nil"/>
                <w:right w:val="nil"/>
                <w:between w:val="nil"/>
              </w:pBdr>
              <w:spacing w:line="240" w:lineRule="auto"/>
              <w:rPr>
                <w:sz w:val="20"/>
                <w:szCs w:val="20"/>
              </w:rPr>
            </w:pPr>
          </w:p>
        </w:tc>
        <w:tc>
          <w:tcPr>
            <w:tcW w:w="2077" w:type="dxa"/>
            <w:shd w:val="clear" w:color="auto" w:fill="auto"/>
            <w:tcMar>
              <w:top w:w="100" w:type="dxa"/>
              <w:left w:w="100" w:type="dxa"/>
              <w:bottom w:w="100" w:type="dxa"/>
              <w:right w:w="100" w:type="dxa"/>
            </w:tcMar>
          </w:tcPr>
          <w:p w14:paraId="22235EF2" w14:textId="77777777" w:rsidR="000168B9" w:rsidRDefault="000168B9">
            <w:pPr>
              <w:widowControl w:val="0"/>
              <w:pBdr>
                <w:top w:val="nil"/>
                <w:left w:val="nil"/>
                <w:bottom w:val="nil"/>
                <w:right w:val="nil"/>
                <w:between w:val="nil"/>
              </w:pBdr>
              <w:spacing w:line="240" w:lineRule="auto"/>
              <w:rPr>
                <w:sz w:val="20"/>
                <w:szCs w:val="20"/>
              </w:rPr>
            </w:pPr>
          </w:p>
        </w:tc>
      </w:tr>
    </w:tbl>
    <w:p w14:paraId="4F079C7D" w14:textId="77777777" w:rsidR="000168B9" w:rsidRDefault="00000000">
      <w:pPr>
        <w:jc w:val="center"/>
        <w:rPr>
          <w:b/>
          <w:sz w:val="36"/>
          <w:szCs w:val="36"/>
          <w:u w:val="single"/>
        </w:rPr>
      </w:pPr>
      <w:r>
        <w:rPr>
          <w:b/>
          <w:sz w:val="36"/>
          <w:szCs w:val="36"/>
          <w:u w:val="single"/>
        </w:rPr>
        <w:lastRenderedPageBreak/>
        <w:t>Documento de Arquitectura de Software</w:t>
      </w:r>
    </w:p>
    <w:p w14:paraId="720B3FF9" w14:textId="77777777" w:rsidR="000168B9" w:rsidRDefault="000168B9">
      <w:pPr>
        <w:jc w:val="center"/>
        <w:rPr>
          <w:sz w:val="24"/>
          <w:szCs w:val="24"/>
        </w:rPr>
      </w:pPr>
    </w:p>
    <w:p w14:paraId="34A2281F" w14:textId="77777777" w:rsidR="000168B9" w:rsidRDefault="00000000">
      <w:pPr>
        <w:numPr>
          <w:ilvl w:val="0"/>
          <w:numId w:val="7"/>
        </w:numPr>
        <w:rPr>
          <w:b/>
          <w:sz w:val="30"/>
          <w:szCs w:val="30"/>
        </w:rPr>
      </w:pPr>
      <w:r>
        <w:rPr>
          <w:b/>
          <w:sz w:val="30"/>
          <w:szCs w:val="30"/>
        </w:rPr>
        <w:t xml:space="preserve">Introducción </w:t>
      </w:r>
    </w:p>
    <w:p w14:paraId="4BEA000F" w14:textId="77777777" w:rsidR="000168B9" w:rsidRDefault="00000000">
      <w:pPr>
        <w:ind w:left="720"/>
        <w:rPr>
          <w:sz w:val="20"/>
          <w:szCs w:val="20"/>
        </w:rPr>
      </w:pPr>
      <w:r>
        <w:rPr>
          <w:sz w:val="20"/>
          <w:szCs w:val="20"/>
        </w:rPr>
        <w:t xml:space="preserve">Este documento representa la arquitectura del software “Vans &amp; </w:t>
      </w:r>
      <w:proofErr w:type="spellStart"/>
      <w:r>
        <w:rPr>
          <w:sz w:val="20"/>
          <w:szCs w:val="20"/>
        </w:rPr>
        <w:t>Lodging</w:t>
      </w:r>
      <w:proofErr w:type="spellEnd"/>
      <w:r>
        <w:rPr>
          <w:sz w:val="20"/>
          <w:szCs w:val="20"/>
        </w:rPr>
        <w:t>” en el que se van a presentar las distintas vistas de la arquitectura:</w:t>
      </w:r>
    </w:p>
    <w:p w14:paraId="6B110E45" w14:textId="77777777" w:rsidR="000168B9" w:rsidRDefault="000168B9">
      <w:pPr>
        <w:ind w:left="720"/>
        <w:rPr>
          <w:sz w:val="20"/>
          <w:szCs w:val="20"/>
        </w:rPr>
      </w:pPr>
    </w:p>
    <w:p w14:paraId="085D7092" w14:textId="77777777" w:rsidR="000168B9" w:rsidRDefault="00000000">
      <w:pPr>
        <w:numPr>
          <w:ilvl w:val="0"/>
          <w:numId w:val="9"/>
        </w:numPr>
        <w:rPr>
          <w:sz w:val="20"/>
          <w:szCs w:val="20"/>
        </w:rPr>
      </w:pPr>
      <w:r>
        <w:rPr>
          <w:b/>
          <w:sz w:val="20"/>
          <w:szCs w:val="20"/>
        </w:rPr>
        <w:t>La vista de Casos de Uso</w:t>
      </w:r>
      <w:r>
        <w:rPr>
          <w:sz w:val="20"/>
          <w:szCs w:val="20"/>
        </w:rPr>
        <w:t xml:space="preserve"> está comprendida por los requerimientos de funcionalidad del sistema, identificando las actividades principales y significativas para la arquitectura. Esta vista está apoyada por el usuario </w:t>
      </w:r>
      <w:proofErr w:type="spellStart"/>
      <w:r>
        <w:rPr>
          <w:sz w:val="20"/>
          <w:szCs w:val="20"/>
        </w:rPr>
        <w:t>story</w:t>
      </w:r>
      <w:proofErr w:type="spellEnd"/>
      <w:r>
        <w:rPr>
          <w:sz w:val="20"/>
          <w:szCs w:val="20"/>
        </w:rPr>
        <w:t xml:space="preserve"> </w:t>
      </w:r>
      <w:proofErr w:type="spellStart"/>
      <w:r>
        <w:rPr>
          <w:sz w:val="20"/>
          <w:szCs w:val="20"/>
        </w:rPr>
        <w:t>mapping</w:t>
      </w:r>
      <w:proofErr w:type="spellEnd"/>
      <w:r>
        <w:rPr>
          <w:sz w:val="20"/>
          <w:szCs w:val="20"/>
        </w:rPr>
        <w:t xml:space="preserve">. Los principales </w:t>
      </w:r>
      <w:proofErr w:type="spellStart"/>
      <w:r>
        <w:rPr>
          <w:sz w:val="20"/>
          <w:szCs w:val="20"/>
        </w:rPr>
        <w:t>stakeholders</w:t>
      </w:r>
      <w:proofErr w:type="spellEnd"/>
      <w:r>
        <w:rPr>
          <w:sz w:val="20"/>
          <w:szCs w:val="20"/>
        </w:rPr>
        <w:t xml:space="preserve"> son los analistas de requerimientos y en general los dueños de la funcionalidad o quien necesite referirse a las necesidades de la implementación funcional. </w:t>
      </w:r>
    </w:p>
    <w:p w14:paraId="03B43C20" w14:textId="77777777" w:rsidR="000168B9" w:rsidRDefault="00000000">
      <w:pPr>
        <w:numPr>
          <w:ilvl w:val="0"/>
          <w:numId w:val="9"/>
        </w:numPr>
        <w:rPr>
          <w:sz w:val="20"/>
          <w:szCs w:val="20"/>
        </w:rPr>
      </w:pPr>
      <w:r>
        <w:rPr>
          <w:b/>
          <w:sz w:val="20"/>
          <w:szCs w:val="20"/>
        </w:rPr>
        <w:t>La vista lógica</w:t>
      </w:r>
      <w:r>
        <w:rPr>
          <w:sz w:val="20"/>
          <w:szCs w:val="20"/>
        </w:rPr>
        <w:t xml:space="preserve"> describe abstracciones clave, la distribución lógica de los componentes principales de la solución. Los interesados en esta vista son principalmente los diseñadores y </w:t>
      </w:r>
      <w:proofErr w:type="spellStart"/>
      <w:proofErr w:type="gramStart"/>
      <w:r>
        <w:rPr>
          <w:sz w:val="20"/>
          <w:szCs w:val="20"/>
        </w:rPr>
        <w:t>desarrolladores.Los</w:t>
      </w:r>
      <w:proofErr w:type="spellEnd"/>
      <w:proofErr w:type="gramEnd"/>
      <w:r>
        <w:rPr>
          <w:sz w:val="20"/>
          <w:szCs w:val="20"/>
        </w:rPr>
        <w:t xml:space="preserve"> </w:t>
      </w:r>
      <w:proofErr w:type="spellStart"/>
      <w:r>
        <w:rPr>
          <w:sz w:val="20"/>
          <w:szCs w:val="20"/>
        </w:rPr>
        <w:t>stakeholders</w:t>
      </w:r>
      <w:proofErr w:type="spellEnd"/>
      <w:r>
        <w:rPr>
          <w:sz w:val="20"/>
          <w:szCs w:val="20"/>
        </w:rPr>
        <w:t xml:space="preserve"> como usuarios interesados, utilizan dicha vista para comprender cómo las unidades lógicas identificadas van a interactuar e identificar su ubicación.</w:t>
      </w:r>
    </w:p>
    <w:p w14:paraId="34735C1C" w14:textId="77777777" w:rsidR="000168B9" w:rsidRDefault="00000000">
      <w:pPr>
        <w:numPr>
          <w:ilvl w:val="0"/>
          <w:numId w:val="9"/>
        </w:numPr>
        <w:rPr>
          <w:sz w:val="20"/>
          <w:szCs w:val="20"/>
        </w:rPr>
      </w:pPr>
      <w:r>
        <w:rPr>
          <w:b/>
          <w:sz w:val="20"/>
          <w:szCs w:val="20"/>
        </w:rPr>
        <w:t>La vista de procesos</w:t>
      </w:r>
      <w:r>
        <w:rPr>
          <w:sz w:val="20"/>
          <w:szCs w:val="20"/>
        </w:rPr>
        <w:t xml:space="preserve"> permitirá observar las definiciones del tratamiento de las peticiones a nivel de hilos o de procesos de máquina. Los interesados principales son de infraestructura, pues esta perspectiva es un complemento importante para la vista de despliegue.</w:t>
      </w:r>
    </w:p>
    <w:p w14:paraId="48A178C3" w14:textId="77777777" w:rsidR="000168B9" w:rsidRDefault="00000000">
      <w:pPr>
        <w:numPr>
          <w:ilvl w:val="0"/>
          <w:numId w:val="9"/>
        </w:numPr>
        <w:rPr>
          <w:sz w:val="20"/>
          <w:szCs w:val="20"/>
        </w:rPr>
      </w:pPr>
      <w:r>
        <w:rPr>
          <w:b/>
          <w:sz w:val="20"/>
          <w:szCs w:val="20"/>
        </w:rPr>
        <w:t xml:space="preserve">La vista de implementación </w:t>
      </w:r>
      <w:r>
        <w:rPr>
          <w:sz w:val="20"/>
          <w:szCs w:val="20"/>
        </w:rPr>
        <w:t>generalmente es la más extendida y utilizada para describir la solución por primera vez. También se utiliza para generar contexto arquitectónico y presentar el modelo del diseño. Los interesados son principalmente los desarrolladores y arquitectos, extendiéndose a cualquier interesado del dominio del sistema.</w:t>
      </w:r>
    </w:p>
    <w:p w14:paraId="75A29B77" w14:textId="77777777" w:rsidR="000168B9" w:rsidRDefault="00000000">
      <w:pPr>
        <w:numPr>
          <w:ilvl w:val="0"/>
          <w:numId w:val="9"/>
        </w:numPr>
        <w:rPr>
          <w:b/>
          <w:sz w:val="20"/>
          <w:szCs w:val="20"/>
        </w:rPr>
      </w:pPr>
      <w:r>
        <w:rPr>
          <w:b/>
          <w:sz w:val="20"/>
          <w:szCs w:val="20"/>
        </w:rPr>
        <w:t xml:space="preserve">La vista de despliegue </w:t>
      </w:r>
      <w:r>
        <w:rPr>
          <w:sz w:val="20"/>
          <w:szCs w:val="20"/>
        </w:rPr>
        <w:t xml:space="preserve">está dada para la perspectiva de infraestructura, describiendo nodos y elementos físicos de alto nivel. Los interesados son de infraestructura y pretenden definir, a partir de esta vista, como el sistema será ubicado en la arquitectura de red y lineamientos del área de TI. En general cualquier </w:t>
      </w:r>
      <w:proofErr w:type="spellStart"/>
      <w:r>
        <w:rPr>
          <w:sz w:val="20"/>
          <w:szCs w:val="20"/>
        </w:rPr>
        <w:t>stakeholder</w:t>
      </w:r>
      <w:proofErr w:type="spellEnd"/>
      <w:r>
        <w:rPr>
          <w:sz w:val="20"/>
          <w:szCs w:val="20"/>
        </w:rPr>
        <w:t xml:space="preserve"> que desee conocer las decisiones de nodos físicos y sus relaciones.</w:t>
      </w:r>
    </w:p>
    <w:p w14:paraId="7A332122" w14:textId="77777777" w:rsidR="000168B9" w:rsidRDefault="000168B9">
      <w:pPr>
        <w:rPr>
          <w:sz w:val="20"/>
          <w:szCs w:val="20"/>
        </w:rPr>
      </w:pPr>
    </w:p>
    <w:p w14:paraId="168B0DC4" w14:textId="77777777" w:rsidR="000168B9" w:rsidRDefault="00000000">
      <w:pPr>
        <w:ind w:left="720"/>
        <w:rPr>
          <w:sz w:val="20"/>
          <w:szCs w:val="20"/>
        </w:rPr>
      </w:pPr>
      <w:r>
        <w:rPr>
          <w:sz w:val="30"/>
          <w:szCs w:val="30"/>
        </w:rPr>
        <w:t>Propósito</w:t>
      </w:r>
    </w:p>
    <w:p w14:paraId="6F9BC7C8" w14:textId="77777777" w:rsidR="000168B9" w:rsidRDefault="00000000">
      <w:pPr>
        <w:ind w:left="720"/>
        <w:rPr>
          <w:sz w:val="20"/>
          <w:szCs w:val="20"/>
        </w:rPr>
      </w:pPr>
      <w:r>
        <w:rPr>
          <w:sz w:val="20"/>
          <w:szCs w:val="20"/>
        </w:rPr>
        <w:t xml:space="preserve">Sistema dedicado a la gestión de viajes y alojamientos, orientado a modernizar el sistema de transporte de pasajeros mediante Vans &amp; </w:t>
      </w:r>
      <w:proofErr w:type="spellStart"/>
      <w:r>
        <w:rPr>
          <w:sz w:val="20"/>
          <w:szCs w:val="20"/>
        </w:rPr>
        <w:t>Lodging</w:t>
      </w:r>
      <w:proofErr w:type="spellEnd"/>
      <w:r>
        <w:rPr>
          <w:sz w:val="20"/>
          <w:szCs w:val="20"/>
        </w:rPr>
        <w:t xml:space="preserve"> utilizando una app móvil que mejore la experiencia de usuario del viajero y del conductor. </w:t>
      </w:r>
    </w:p>
    <w:p w14:paraId="464C2A9C" w14:textId="77777777" w:rsidR="000168B9" w:rsidRDefault="000168B9">
      <w:pPr>
        <w:ind w:left="720"/>
      </w:pPr>
    </w:p>
    <w:p w14:paraId="730B6C53" w14:textId="77777777" w:rsidR="000168B9" w:rsidRDefault="00000000">
      <w:pPr>
        <w:ind w:left="720"/>
        <w:rPr>
          <w:sz w:val="30"/>
          <w:szCs w:val="30"/>
        </w:rPr>
      </w:pPr>
      <w:r>
        <w:rPr>
          <w:sz w:val="30"/>
          <w:szCs w:val="30"/>
        </w:rPr>
        <w:t>Alcance</w:t>
      </w:r>
    </w:p>
    <w:p w14:paraId="18479B33" w14:textId="77777777" w:rsidR="000168B9" w:rsidRDefault="00000000">
      <w:pPr>
        <w:ind w:left="708"/>
        <w:rPr>
          <w:sz w:val="20"/>
          <w:szCs w:val="20"/>
        </w:rPr>
      </w:pPr>
      <w:r>
        <w:rPr>
          <w:sz w:val="30"/>
          <w:szCs w:val="30"/>
        </w:rPr>
        <w:t xml:space="preserve"> </w:t>
      </w:r>
      <w:r>
        <w:rPr>
          <w:sz w:val="20"/>
          <w:szCs w:val="20"/>
        </w:rPr>
        <w:t>El alcance del sistema involucra la creación de dos aplicaciones Mobile y una aplicación web para tres tipos de usuarios distintos, siendo estos el Pasajero, Conductor y Administrador de la plataforma.</w:t>
      </w:r>
    </w:p>
    <w:p w14:paraId="0E19AE80" w14:textId="77777777" w:rsidR="000168B9" w:rsidRDefault="00000000">
      <w:pPr>
        <w:ind w:left="708"/>
        <w:rPr>
          <w:sz w:val="20"/>
          <w:szCs w:val="20"/>
        </w:rPr>
      </w:pPr>
      <w:r>
        <w:rPr>
          <w:sz w:val="20"/>
          <w:szCs w:val="20"/>
        </w:rPr>
        <w:t xml:space="preserve"> El sistema opera en todo el territorio </w:t>
      </w:r>
      <w:proofErr w:type="gramStart"/>
      <w:r>
        <w:rPr>
          <w:sz w:val="20"/>
          <w:szCs w:val="20"/>
        </w:rPr>
        <w:t>Argentino</w:t>
      </w:r>
      <w:proofErr w:type="gramEnd"/>
      <w:r>
        <w:rPr>
          <w:sz w:val="20"/>
          <w:szCs w:val="20"/>
        </w:rPr>
        <w:t>.</w:t>
      </w:r>
    </w:p>
    <w:p w14:paraId="0A48161B" w14:textId="77777777" w:rsidR="000168B9" w:rsidRDefault="00000000">
      <w:pPr>
        <w:ind w:left="708"/>
        <w:rPr>
          <w:sz w:val="20"/>
          <w:szCs w:val="20"/>
        </w:rPr>
      </w:pPr>
      <w:r>
        <w:rPr>
          <w:sz w:val="20"/>
          <w:szCs w:val="20"/>
        </w:rPr>
        <w:t xml:space="preserve"> No se realizará la configuración ni la colocación de infraestructura del sistema. Se hará uso de ciertas </w:t>
      </w:r>
      <w:proofErr w:type="spellStart"/>
      <w:r>
        <w:rPr>
          <w:sz w:val="20"/>
          <w:szCs w:val="20"/>
        </w:rPr>
        <w:t>API’s</w:t>
      </w:r>
      <w:proofErr w:type="spellEnd"/>
      <w:r>
        <w:rPr>
          <w:sz w:val="20"/>
          <w:szCs w:val="20"/>
        </w:rPr>
        <w:t xml:space="preserve">, como Google </w:t>
      </w:r>
      <w:proofErr w:type="spellStart"/>
      <w:r>
        <w:rPr>
          <w:sz w:val="20"/>
          <w:szCs w:val="20"/>
        </w:rPr>
        <w:t>Maps</w:t>
      </w:r>
      <w:proofErr w:type="spellEnd"/>
      <w:r>
        <w:rPr>
          <w:sz w:val="20"/>
          <w:szCs w:val="20"/>
        </w:rPr>
        <w:t xml:space="preserve"> para realizar todo lo relacionado con ubicación y mapas y </w:t>
      </w:r>
      <w:proofErr w:type="spellStart"/>
      <w:r>
        <w:rPr>
          <w:sz w:val="20"/>
          <w:szCs w:val="20"/>
        </w:rPr>
        <w:t>MercadoPago</w:t>
      </w:r>
      <w:proofErr w:type="spellEnd"/>
      <w:r>
        <w:rPr>
          <w:sz w:val="20"/>
          <w:szCs w:val="20"/>
        </w:rPr>
        <w:t xml:space="preserve"> para la gestión de pagos de reserva del servicio. No se hará cargo de la gestión de los distintos alojamientos asociados a </w:t>
      </w:r>
      <w:proofErr w:type="spellStart"/>
      <w:r>
        <w:rPr>
          <w:sz w:val="20"/>
          <w:szCs w:val="20"/>
        </w:rPr>
        <w:t>Vans&amp;Lodging</w:t>
      </w:r>
      <w:proofErr w:type="spellEnd"/>
      <w:r>
        <w:rPr>
          <w:sz w:val="20"/>
          <w:szCs w:val="20"/>
        </w:rPr>
        <w:t xml:space="preserve">, tales como la validez de </w:t>
      </w:r>
      <w:r>
        <w:rPr>
          <w:sz w:val="20"/>
          <w:szCs w:val="20"/>
        </w:rPr>
        <w:lastRenderedPageBreak/>
        <w:t xml:space="preserve">datos o costos del servicio. Una vez el pasajero ingresa al alojamiento, </w:t>
      </w:r>
      <w:proofErr w:type="spellStart"/>
      <w:r>
        <w:rPr>
          <w:sz w:val="20"/>
          <w:szCs w:val="20"/>
        </w:rPr>
        <w:t>Vans&amp;Lodging</w:t>
      </w:r>
      <w:proofErr w:type="spellEnd"/>
      <w:r>
        <w:rPr>
          <w:sz w:val="20"/>
          <w:szCs w:val="20"/>
        </w:rPr>
        <w:t xml:space="preserve"> no será responsable del alojamiento o los actos del pasajero.</w:t>
      </w:r>
    </w:p>
    <w:p w14:paraId="0A84C6BB" w14:textId="77777777" w:rsidR="000168B9" w:rsidRDefault="00000000">
      <w:pPr>
        <w:ind w:left="708"/>
        <w:rPr>
          <w:sz w:val="20"/>
          <w:szCs w:val="20"/>
        </w:rPr>
      </w:pPr>
      <w:r>
        <w:rPr>
          <w:sz w:val="20"/>
          <w:szCs w:val="20"/>
        </w:rPr>
        <w:t>Se incluirá una etapa de pruebas de campo de 6 meses posterior a la entrega final del sistema.</w:t>
      </w:r>
    </w:p>
    <w:p w14:paraId="22C89AE6" w14:textId="77777777" w:rsidR="000168B9" w:rsidRDefault="000168B9">
      <w:pPr>
        <w:rPr>
          <w:sz w:val="20"/>
          <w:szCs w:val="20"/>
          <w:shd w:val="clear" w:color="auto" w:fill="A64D79"/>
        </w:rPr>
      </w:pPr>
    </w:p>
    <w:p w14:paraId="04EB2E6B" w14:textId="77777777" w:rsidR="000168B9" w:rsidRDefault="000168B9">
      <w:pPr>
        <w:rPr>
          <w:sz w:val="20"/>
          <w:szCs w:val="20"/>
        </w:rPr>
      </w:pPr>
    </w:p>
    <w:p w14:paraId="4D606F93" w14:textId="77777777" w:rsidR="000168B9" w:rsidRDefault="00000000">
      <w:pPr>
        <w:numPr>
          <w:ilvl w:val="1"/>
          <w:numId w:val="7"/>
        </w:numPr>
        <w:rPr>
          <w:sz w:val="30"/>
          <w:szCs w:val="30"/>
        </w:rPr>
      </w:pPr>
      <w:r>
        <w:rPr>
          <w:sz w:val="30"/>
          <w:szCs w:val="30"/>
        </w:rPr>
        <w:t xml:space="preserve">Definiciones, siglas y abreviaturas </w:t>
      </w:r>
    </w:p>
    <w:p w14:paraId="07A536CB" w14:textId="77777777" w:rsidR="000168B9" w:rsidRDefault="000168B9">
      <w:pPr>
        <w:ind w:left="720"/>
        <w:rPr>
          <w:sz w:val="20"/>
          <w:szCs w:val="20"/>
          <w:highlight w:val="yellow"/>
        </w:rPr>
      </w:pPr>
    </w:p>
    <w:p w14:paraId="6833BBCC" w14:textId="77777777" w:rsidR="000168B9" w:rsidRDefault="000168B9">
      <w:pPr>
        <w:ind w:left="720"/>
        <w:rPr>
          <w:sz w:val="20"/>
          <w:szCs w:val="20"/>
          <w:highlight w:val="yellow"/>
        </w:rPr>
      </w:pPr>
    </w:p>
    <w:p w14:paraId="23B867D7" w14:textId="77777777" w:rsidR="000168B9" w:rsidRDefault="000168B9">
      <w:pPr>
        <w:ind w:left="720"/>
        <w:rPr>
          <w:sz w:val="20"/>
          <w:szCs w:val="20"/>
          <w:highlight w:val="yellow"/>
        </w:rPr>
      </w:pPr>
    </w:p>
    <w:tbl>
      <w:tblPr>
        <w:tblStyle w:val="a0"/>
        <w:tblW w:w="756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5385"/>
      </w:tblGrid>
      <w:tr w:rsidR="000168B9" w14:paraId="2163BD4D" w14:textId="77777777">
        <w:trPr>
          <w:trHeight w:val="454"/>
        </w:trPr>
        <w:tc>
          <w:tcPr>
            <w:tcW w:w="2175" w:type="dxa"/>
            <w:shd w:val="clear" w:color="auto" w:fill="4A86E8"/>
            <w:tcMar>
              <w:top w:w="100" w:type="dxa"/>
              <w:left w:w="100" w:type="dxa"/>
              <w:bottom w:w="100" w:type="dxa"/>
              <w:right w:w="100" w:type="dxa"/>
            </w:tcMar>
          </w:tcPr>
          <w:p w14:paraId="747457B4" w14:textId="77777777" w:rsidR="000168B9" w:rsidRDefault="00000000">
            <w:pPr>
              <w:widowControl w:val="0"/>
              <w:spacing w:line="240" w:lineRule="auto"/>
              <w:jc w:val="center"/>
              <w:rPr>
                <w:b/>
                <w:sz w:val="20"/>
                <w:szCs w:val="20"/>
              </w:rPr>
            </w:pPr>
            <w:r>
              <w:rPr>
                <w:b/>
                <w:sz w:val="20"/>
                <w:szCs w:val="20"/>
              </w:rPr>
              <w:t>Término</w:t>
            </w:r>
          </w:p>
        </w:tc>
        <w:tc>
          <w:tcPr>
            <w:tcW w:w="5385" w:type="dxa"/>
            <w:shd w:val="clear" w:color="auto" w:fill="4A86E8"/>
            <w:tcMar>
              <w:top w:w="100" w:type="dxa"/>
              <w:left w:w="100" w:type="dxa"/>
              <w:bottom w:w="100" w:type="dxa"/>
              <w:right w:w="100" w:type="dxa"/>
            </w:tcMar>
          </w:tcPr>
          <w:p w14:paraId="2E5581DD" w14:textId="77777777" w:rsidR="000168B9" w:rsidRDefault="00000000">
            <w:pPr>
              <w:widowControl w:val="0"/>
              <w:spacing w:line="240" w:lineRule="auto"/>
              <w:jc w:val="center"/>
              <w:rPr>
                <w:b/>
                <w:sz w:val="20"/>
                <w:szCs w:val="20"/>
              </w:rPr>
            </w:pPr>
            <w:r>
              <w:rPr>
                <w:b/>
                <w:sz w:val="20"/>
                <w:szCs w:val="20"/>
              </w:rPr>
              <w:t>Descripción</w:t>
            </w:r>
          </w:p>
        </w:tc>
      </w:tr>
      <w:tr w:rsidR="000168B9" w14:paraId="0C35C4C0" w14:textId="77777777">
        <w:tc>
          <w:tcPr>
            <w:tcW w:w="2175" w:type="dxa"/>
            <w:shd w:val="clear" w:color="auto" w:fill="auto"/>
            <w:tcMar>
              <w:top w:w="100" w:type="dxa"/>
              <w:left w:w="100" w:type="dxa"/>
              <w:bottom w:w="100" w:type="dxa"/>
              <w:right w:w="100" w:type="dxa"/>
            </w:tcMar>
          </w:tcPr>
          <w:p w14:paraId="0A61E76D" w14:textId="77777777" w:rsidR="000168B9" w:rsidRDefault="00000000">
            <w:pPr>
              <w:widowControl w:val="0"/>
              <w:spacing w:line="240" w:lineRule="auto"/>
              <w:jc w:val="center"/>
              <w:rPr>
                <w:sz w:val="20"/>
                <w:szCs w:val="20"/>
              </w:rPr>
            </w:pPr>
            <w:r>
              <w:rPr>
                <w:sz w:val="20"/>
                <w:szCs w:val="20"/>
              </w:rPr>
              <w:t>Pasajero</w:t>
            </w:r>
          </w:p>
        </w:tc>
        <w:tc>
          <w:tcPr>
            <w:tcW w:w="5385" w:type="dxa"/>
            <w:shd w:val="clear" w:color="auto" w:fill="auto"/>
            <w:tcMar>
              <w:top w:w="100" w:type="dxa"/>
              <w:left w:w="100" w:type="dxa"/>
              <w:bottom w:w="100" w:type="dxa"/>
              <w:right w:w="100" w:type="dxa"/>
            </w:tcMar>
          </w:tcPr>
          <w:p w14:paraId="68F7F9C4" w14:textId="77777777" w:rsidR="000168B9" w:rsidRDefault="00000000">
            <w:pPr>
              <w:widowControl w:val="0"/>
              <w:spacing w:line="240" w:lineRule="auto"/>
              <w:rPr>
                <w:sz w:val="20"/>
                <w:szCs w:val="20"/>
              </w:rPr>
            </w:pPr>
            <w:r>
              <w:rPr>
                <w:sz w:val="20"/>
                <w:szCs w:val="20"/>
              </w:rPr>
              <w:t xml:space="preserve">Actor el cuál hará uso de la aplicación Mobile. Será aquel usuario que realiza el caso de uso Realizar reserva, y utilizará los servicios de paquetes de viajes de Vans &amp; </w:t>
            </w:r>
            <w:proofErr w:type="spellStart"/>
            <w:r>
              <w:rPr>
                <w:sz w:val="20"/>
                <w:szCs w:val="20"/>
              </w:rPr>
              <w:t>Lodging</w:t>
            </w:r>
            <w:proofErr w:type="spellEnd"/>
            <w:r>
              <w:rPr>
                <w:sz w:val="20"/>
                <w:szCs w:val="20"/>
              </w:rPr>
              <w:t>.</w:t>
            </w:r>
          </w:p>
        </w:tc>
      </w:tr>
      <w:tr w:rsidR="000168B9" w14:paraId="61962740" w14:textId="77777777">
        <w:tc>
          <w:tcPr>
            <w:tcW w:w="2175" w:type="dxa"/>
            <w:shd w:val="clear" w:color="auto" w:fill="auto"/>
            <w:tcMar>
              <w:top w:w="100" w:type="dxa"/>
              <w:left w:w="100" w:type="dxa"/>
              <w:bottom w:w="100" w:type="dxa"/>
              <w:right w:w="100" w:type="dxa"/>
            </w:tcMar>
          </w:tcPr>
          <w:p w14:paraId="05C9A67C" w14:textId="77777777" w:rsidR="000168B9" w:rsidRDefault="00000000">
            <w:pPr>
              <w:widowControl w:val="0"/>
              <w:spacing w:line="240" w:lineRule="auto"/>
              <w:jc w:val="center"/>
              <w:rPr>
                <w:sz w:val="20"/>
                <w:szCs w:val="20"/>
              </w:rPr>
            </w:pPr>
            <w:r>
              <w:rPr>
                <w:sz w:val="20"/>
                <w:szCs w:val="20"/>
              </w:rPr>
              <w:t>Conductor</w:t>
            </w:r>
          </w:p>
        </w:tc>
        <w:tc>
          <w:tcPr>
            <w:tcW w:w="5385" w:type="dxa"/>
            <w:shd w:val="clear" w:color="auto" w:fill="auto"/>
            <w:tcMar>
              <w:top w:w="100" w:type="dxa"/>
              <w:left w:w="100" w:type="dxa"/>
              <w:bottom w:w="100" w:type="dxa"/>
              <w:right w:w="100" w:type="dxa"/>
            </w:tcMar>
          </w:tcPr>
          <w:p w14:paraId="2404A762" w14:textId="77777777" w:rsidR="000168B9" w:rsidRDefault="00000000">
            <w:pPr>
              <w:widowControl w:val="0"/>
              <w:spacing w:line="240" w:lineRule="auto"/>
              <w:rPr>
                <w:sz w:val="20"/>
                <w:szCs w:val="20"/>
              </w:rPr>
            </w:pPr>
            <w:r>
              <w:rPr>
                <w:sz w:val="20"/>
                <w:szCs w:val="20"/>
              </w:rPr>
              <w:t xml:space="preserve">Empleado de Vans &amp; </w:t>
            </w:r>
            <w:proofErr w:type="spellStart"/>
            <w:r>
              <w:rPr>
                <w:sz w:val="20"/>
                <w:szCs w:val="20"/>
              </w:rPr>
              <w:t>Lodging</w:t>
            </w:r>
            <w:proofErr w:type="spellEnd"/>
            <w:r>
              <w:rPr>
                <w:sz w:val="20"/>
                <w:szCs w:val="20"/>
              </w:rPr>
              <w:t xml:space="preserve"> que consume los servicios de la aplicación Mobile del conductor. Será el encargado de realizar los viajes y dar una actualización constante del estado del mismo.</w:t>
            </w:r>
          </w:p>
        </w:tc>
      </w:tr>
      <w:tr w:rsidR="000168B9" w14:paraId="57C0661F" w14:textId="77777777">
        <w:tc>
          <w:tcPr>
            <w:tcW w:w="2175" w:type="dxa"/>
            <w:shd w:val="clear" w:color="auto" w:fill="auto"/>
            <w:tcMar>
              <w:top w:w="100" w:type="dxa"/>
              <w:left w:w="100" w:type="dxa"/>
              <w:bottom w:w="100" w:type="dxa"/>
              <w:right w:w="100" w:type="dxa"/>
            </w:tcMar>
          </w:tcPr>
          <w:p w14:paraId="586CBB7C" w14:textId="77777777" w:rsidR="000168B9" w:rsidRDefault="00000000">
            <w:pPr>
              <w:widowControl w:val="0"/>
              <w:spacing w:line="240" w:lineRule="auto"/>
              <w:jc w:val="center"/>
              <w:rPr>
                <w:sz w:val="20"/>
                <w:szCs w:val="20"/>
              </w:rPr>
            </w:pPr>
            <w:r>
              <w:rPr>
                <w:sz w:val="20"/>
                <w:szCs w:val="20"/>
              </w:rPr>
              <w:t>Administrador</w:t>
            </w:r>
          </w:p>
        </w:tc>
        <w:tc>
          <w:tcPr>
            <w:tcW w:w="5385" w:type="dxa"/>
            <w:shd w:val="clear" w:color="auto" w:fill="auto"/>
            <w:tcMar>
              <w:top w:w="100" w:type="dxa"/>
              <w:left w:w="100" w:type="dxa"/>
              <w:bottom w:w="100" w:type="dxa"/>
              <w:right w:w="100" w:type="dxa"/>
            </w:tcMar>
          </w:tcPr>
          <w:p w14:paraId="5E6159D7" w14:textId="77777777" w:rsidR="000168B9" w:rsidRDefault="00000000">
            <w:pPr>
              <w:widowControl w:val="0"/>
              <w:spacing w:line="240" w:lineRule="auto"/>
              <w:rPr>
                <w:sz w:val="20"/>
                <w:szCs w:val="20"/>
              </w:rPr>
            </w:pPr>
            <w:r>
              <w:rPr>
                <w:sz w:val="20"/>
                <w:szCs w:val="20"/>
              </w:rPr>
              <w:t>Empleado que consumirá la aplicación web. Será el encargado de realizar la gestión y planificación de los destinos, viajes, paquetes y asignación de transporte a viajes.</w:t>
            </w:r>
          </w:p>
        </w:tc>
      </w:tr>
      <w:tr w:rsidR="000168B9" w14:paraId="6A8ADC18" w14:textId="77777777">
        <w:tc>
          <w:tcPr>
            <w:tcW w:w="2175" w:type="dxa"/>
            <w:shd w:val="clear" w:color="auto" w:fill="auto"/>
            <w:tcMar>
              <w:top w:w="100" w:type="dxa"/>
              <w:left w:w="100" w:type="dxa"/>
              <w:bottom w:w="100" w:type="dxa"/>
              <w:right w:w="100" w:type="dxa"/>
            </w:tcMar>
          </w:tcPr>
          <w:p w14:paraId="0B1A8503" w14:textId="77777777" w:rsidR="000168B9" w:rsidRDefault="00000000">
            <w:pPr>
              <w:widowControl w:val="0"/>
              <w:spacing w:line="240" w:lineRule="auto"/>
              <w:jc w:val="center"/>
              <w:rPr>
                <w:sz w:val="20"/>
                <w:szCs w:val="20"/>
              </w:rPr>
            </w:pPr>
            <w:r>
              <w:rPr>
                <w:sz w:val="20"/>
                <w:szCs w:val="20"/>
              </w:rPr>
              <w:t>Alojamiento</w:t>
            </w:r>
          </w:p>
        </w:tc>
        <w:tc>
          <w:tcPr>
            <w:tcW w:w="5385" w:type="dxa"/>
            <w:shd w:val="clear" w:color="auto" w:fill="auto"/>
            <w:tcMar>
              <w:top w:w="100" w:type="dxa"/>
              <w:left w:w="100" w:type="dxa"/>
              <w:bottom w:w="100" w:type="dxa"/>
              <w:right w:w="100" w:type="dxa"/>
            </w:tcMar>
          </w:tcPr>
          <w:p w14:paraId="136D7E16" w14:textId="77777777" w:rsidR="000168B9" w:rsidRDefault="00000000">
            <w:pPr>
              <w:widowControl w:val="0"/>
              <w:spacing w:line="240" w:lineRule="auto"/>
              <w:rPr>
                <w:sz w:val="20"/>
                <w:szCs w:val="20"/>
              </w:rPr>
            </w:pPr>
            <w:r>
              <w:rPr>
                <w:sz w:val="20"/>
                <w:szCs w:val="20"/>
              </w:rPr>
              <w:t xml:space="preserve">Edificio en el </w:t>
            </w:r>
            <w:proofErr w:type="spellStart"/>
            <w:r>
              <w:rPr>
                <w:sz w:val="20"/>
                <w:szCs w:val="20"/>
              </w:rPr>
              <w:t>cuál</w:t>
            </w:r>
            <w:proofErr w:type="spellEnd"/>
            <w:r>
              <w:rPr>
                <w:sz w:val="20"/>
                <w:szCs w:val="20"/>
              </w:rPr>
              <w:t xml:space="preserve"> los pasajeros residirán mientras el paquete se encuentre activo.</w:t>
            </w:r>
          </w:p>
        </w:tc>
      </w:tr>
      <w:tr w:rsidR="000168B9" w14:paraId="1B177442" w14:textId="77777777">
        <w:tc>
          <w:tcPr>
            <w:tcW w:w="2175" w:type="dxa"/>
            <w:shd w:val="clear" w:color="auto" w:fill="auto"/>
            <w:tcMar>
              <w:top w:w="100" w:type="dxa"/>
              <w:left w:w="100" w:type="dxa"/>
              <w:bottom w:w="100" w:type="dxa"/>
              <w:right w:w="100" w:type="dxa"/>
            </w:tcMar>
          </w:tcPr>
          <w:p w14:paraId="6C2A7735" w14:textId="77777777" w:rsidR="000168B9" w:rsidRDefault="00000000">
            <w:pPr>
              <w:widowControl w:val="0"/>
              <w:spacing w:line="240" w:lineRule="auto"/>
              <w:jc w:val="center"/>
              <w:rPr>
                <w:sz w:val="20"/>
                <w:szCs w:val="20"/>
              </w:rPr>
            </w:pPr>
            <w:r>
              <w:rPr>
                <w:sz w:val="20"/>
                <w:szCs w:val="20"/>
              </w:rPr>
              <w:t>Destino</w:t>
            </w:r>
          </w:p>
        </w:tc>
        <w:tc>
          <w:tcPr>
            <w:tcW w:w="5385" w:type="dxa"/>
            <w:shd w:val="clear" w:color="auto" w:fill="auto"/>
            <w:tcMar>
              <w:top w:w="100" w:type="dxa"/>
              <w:left w:w="100" w:type="dxa"/>
              <w:bottom w:w="100" w:type="dxa"/>
              <w:right w:w="100" w:type="dxa"/>
            </w:tcMar>
          </w:tcPr>
          <w:p w14:paraId="342C1B13" w14:textId="77777777" w:rsidR="000168B9" w:rsidRDefault="00000000">
            <w:pPr>
              <w:widowControl w:val="0"/>
              <w:spacing w:line="240" w:lineRule="auto"/>
              <w:rPr>
                <w:sz w:val="20"/>
                <w:szCs w:val="20"/>
              </w:rPr>
            </w:pPr>
            <w:r>
              <w:rPr>
                <w:sz w:val="20"/>
                <w:szCs w:val="20"/>
              </w:rPr>
              <w:t>Lugar el cuál el usuario Conductor se dirige. Para las instancias de inicio de viaje será el alojamiento, y para las instancias de vuelta del viaje será el punto de recogida inicial.</w:t>
            </w:r>
          </w:p>
        </w:tc>
      </w:tr>
      <w:tr w:rsidR="000168B9" w14:paraId="40F0CFE3" w14:textId="77777777">
        <w:tc>
          <w:tcPr>
            <w:tcW w:w="2175" w:type="dxa"/>
            <w:shd w:val="clear" w:color="auto" w:fill="auto"/>
            <w:tcMar>
              <w:top w:w="100" w:type="dxa"/>
              <w:left w:w="100" w:type="dxa"/>
              <w:bottom w:w="100" w:type="dxa"/>
              <w:right w:w="100" w:type="dxa"/>
            </w:tcMar>
          </w:tcPr>
          <w:p w14:paraId="6DD3BEF9" w14:textId="77777777" w:rsidR="000168B9" w:rsidRDefault="00000000">
            <w:pPr>
              <w:widowControl w:val="0"/>
              <w:spacing w:line="240" w:lineRule="auto"/>
              <w:jc w:val="center"/>
              <w:rPr>
                <w:sz w:val="20"/>
                <w:szCs w:val="20"/>
              </w:rPr>
            </w:pPr>
            <w:r>
              <w:rPr>
                <w:sz w:val="20"/>
                <w:szCs w:val="20"/>
              </w:rPr>
              <w:t>Van</w:t>
            </w:r>
          </w:p>
        </w:tc>
        <w:tc>
          <w:tcPr>
            <w:tcW w:w="5385" w:type="dxa"/>
            <w:shd w:val="clear" w:color="auto" w:fill="auto"/>
            <w:tcMar>
              <w:top w:w="100" w:type="dxa"/>
              <w:left w:w="100" w:type="dxa"/>
              <w:bottom w:w="100" w:type="dxa"/>
              <w:right w:w="100" w:type="dxa"/>
            </w:tcMar>
          </w:tcPr>
          <w:p w14:paraId="6F523CBB" w14:textId="77777777" w:rsidR="000168B9" w:rsidRDefault="00000000">
            <w:pPr>
              <w:widowControl w:val="0"/>
              <w:spacing w:line="240" w:lineRule="auto"/>
              <w:rPr>
                <w:sz w:val="20"/>
                <w:szCs w:val="20"/>
              </w:rPr>
            </w:pPr>
            <w:r>
              <w:rPr>
                <w:sz w:val="20"/>
                <w:szCs w:val="20"/>
              </w:rPr>
              <w:t xml:space="preserve">Refiere a todos los medios de transporte físicos que posee habilitados Vans &amp; </w:t>
            </w:r>
            <w:proofErr w:type="spellStart"/>
            <w:r>
              <w:rPr>
                <w:sz w:val="20"/>
                <w:szCs w:val="20"/>
              </w:rPr>
              <w:t>Lodging</w:t>
            </w:r>
            <w:proofErr w:type="spellEnd"/>
            <w:r>
              <w:rPr>
                <w:sz w:val="20"/>
                <w:szCs w:val="20"/>
              </w:rPr>
              <w:t xml:space="preserve"> para el transporte de pasajeros. Entre ellos se encuentran combis, autobuses de larga distancia, autos, etc.</w:t>
            </w:r>
          </w:p>
        </w:tc>
      </w:tr>
      <w:tr w:rsidR="000168B9" w14:paraId="213AB218" w14:textId="77777777">
        <w:tc>
          <w:tcPr>
            <w:tcW w:w="2175" w:type="dxa"/>
            <w:shd w:val="clear" w:color="auto" w:fill="auto"/>
            <w:tcMar>
              <w:top w:w="100" w:type="dxa"/>
              <w:left w:w="100" w:type="dxa"/>
              <w:bottom w:w="100" w:type="dxa"/>
              <w:right w:w="100" w:type="dxa"/>
            </w:tcMar>
          </w:tcPr>
          <w:p w14:paraId="71641E57" w14:textId="77777777" w:rsidR="000168B9" w:rsidRDefault="00000000">
            <w:pPr>
              <w:widowControl w:val="0"/>
              <w:spacing w:line="240" w:lineRule="auto"/>
              <w:jc w:val="center"/>
              <w:rPr>
                <w:sz w:val="20"/>
                <w:szCs w:val="20"/>
              </w:rPr>
            </w:pPr>
            <w:r>
              <w:rPr>
                <w:sz w:val="20"/>
                <w:szCs w:val="20"/>
              </w:rPr>
              <w:t>Viaje</w:t>
            </w:r>
          </w:p>
        </w:tc>
        <w:tc>
          <w:tcPr>
            <w:tcW w:w="5385" w:type="dxa"/>
            <w:shd w:val="clear" w:color="auto" w:fill="auto"/>
            <w:tcMar>
              <w:top w:w="100" w:type="dxa"/>
              <w:left w:w="100" w:type="dxa"/>
              <w:bottom w:w="100" w:type="dxa"/>
              <w:right w:w="100" w:type="dxa"/>
            </w:tcMar>
          </w:tcPr>
          <w:p w14:paraId="28ECD882" w14:textId="77777777" w:rsidR="000168B9" w:rsidRDefault="00000000">
            <w:pPr>
              <w:widowControl w:val="0"/>
              <w:spacing w:line="240" w:lineRule="auto"/>
              <w:rPr>
                <w:sz w:val="20"/>
                <w:szCs w:val="20"/>
              </w:rPr>
            </w:pPr>
            <w:r>
              <w:rPr>
                <w:sz w:val="20"/>
                <w:szCs w:val="20"/>
              </w:rPr>
              <w:t>Es el trayecto que realiza un transporte con los pasajeros asignados. Tiene un punto de inicio, uno o más puntos de recogida y uno o más destinos. Para cada pasajero dentro del transporte, el viaje inicia en su punto de recogida y finaliza en su alojamiento. Realizando el camino inverso, el pasajero tiene como punto de recogida el alojamiento, y como destino el punto de recogida inicial.</w:t>
            </w:r>
          </w:p>
        </w:tc>
      </w:tr>
      <w:tr w:rsidR="000168B9" w14:paraId="1A3ABBF0" w14:textId="77777777">
        <w:tc>
          <w:tcPr>
            <w:tcW w:w="2175" w:type="dxa"/>
            <w:shd w:val="clear" w:color="auto" w:fill="auto"/>
            <w:tcMar>
              <w:top w:w="100" w:type="dxa"/>
              <w:left w:w="100" w:type="dxa"/>
              <w:bottom w:w="100" w:type="dxa"/>
              <w:right w:w="100" w:type="dxa"/>
            </w:tcMar>
          </w:tcPr>
          <w:p w14:paraId="63CF0567" w14:textId="77777777" w:rsidR="000168B9" w:rsidRDefault="00000000">
            <w:pPr>
              <w:widowControl w:val="0"/>
              <w:spacing w:line="240" w:lineRule="auto"/>
              <w:jc w:val="center"/>
              <w:rPr>
                <w:sz w:val="20"/>
                <w:szCs w:val="20"/>
              </w:rPr>
            </w:pPr>
            <w:r>
              <w:rPr>
                <w:sz w:val="20"/>
                <w:szCs w:val="20"/>
              </w:rPr>
              <w:t>Paquete</w:t>
            </w:r>
          </w:p>
        </w:tc>
        <w:tc>
          <w:tcPr>
            <w:tcW w:w="5385" w:type="dxa"/>
            <w:shd w:val="clear" w:color="auto" w:fill="auto"/>
            <w:tcMar>
              <w:top w:w="100" w:type="dxa"/>
              <w:left w:w="100" w:type="dxa"/>
              <w:bottom w:w="100" w:type="dxa"/>
              <w:right w:w="100" w:type="dxa"/>
            </w:tcMar>
          </w:tcPr>
          <w:p w14:paraId="180F3396" w14:textId="77777777" w:rsidR="000168B9" w:rsidRDefault="00000000">
            <w:pPr>
              <w:widowControl w:val="0"/>
              <w:spacing w:line="240" w:lineRule="auto"/>
              <w:rPr>
                <w:sz w:val="20"/>
                <w:szCs w:val="20"/>
              </w:rPr>
            </w:pPr>
            <w:r>
              <w:rPr>
                <w:sz w:val="20"/>
                <w:szCs w:val="20"/>
              </w:rPr>
              <w:t xml:space="preserve">Es la suma entre el viaje y el alojamiento. Debido a que el precio final a pagar por el cliente depende de ambos, existe un paquete el cual incluye al total de estos </w:t>
            </w:r>
            <w:proofErr w:type="spellStart"/>
            <w:proofErr w:type="gramStart"/>
            <w:r>
              <w:rPr>
                <w:sz w:val="20"/>
                <w:szCs w:val="20"/>
              </w:rPr>
              <w:t>dos.Un</w:t>
            </w:r>
            <w:proofErr w:type="spellEnd"/>
            <w:proofErr w:type="gramEnd"/>
            <w:r>
              <w:rPr>
                <w:sz w:val="20"/>
                <w:szCs w:val="20"/>
              </w:rPr>
              <w:t xml:space="preserve"> cliente puede reservar un paquete para muchas personas</w:t>
            </w:r>
          </w:p>
        </w:tc>
      </w:tr>
      <w:tr w:rsidR="000168B9" w14:paraId="31D5A74D" w14:textId="77777777">
        <w:tc>
          <w:tcPr>
            <w:tcW w:w="2175" w:type="dxa"/>
            <w:shd w:val="clear" w:color="auto" w:fill="auto"/>
            <w:tcMar>
              <w:top w:w="100" w:type="dxa"/>
              <w:left w:w="100" w:type="dxa"/>
              <w:bottom w:w="100" w:type="dxa"/>
              <w:right w:w="100" w:type="dxa"/>
            </w:tcMar>
          </w:tcPr>
          <w:p w14:paraId="5A48B3BD" w14:textId="77777777" w:rsidR="000168B9" w:rsidRDefault="00000000">
            <w:pPr>
              <w:widowControl w:val="0"/>
              <w:spacing w:line="240" w:lineRule="auto"/>
              <w:jc w:val="center"/>
              <w:rPr>
                <w:sz w:val="20"/>
                <w:szCs w:val="20"/>
              </w:rPr>
            </w:pPr>
            <w:r>
              <w:rPr>
                <w:sz w:val="20"/>
                <w:szCs w:val="20"/>
              </w:rPr>
              <w:lastRenderedPageBreak/>
              <w:t xml:space="preserve">Punto de recogida </w:t>
            </w:r>
          </w:p>
        </w:tc>
        <w:tc>
          <w:tcPr>
            <w:tcW w:w="5385" w:type="dxa"/>
            <w:shd w:val="clear" w:color="auto" w:fill="auto"/>
            <w:tcMar>
              <w:top w:w="100" w:type="dxa"/>
              <w:left w:w="100" w:type="dxa"/>
              <w:bottom w:w="100" w:type="dxa"/>
              <w:right w:w="100" w:type="dxa"/>
            </w:tcMar>
          </w:tcPr>
          <w:p w14:paraId="3224336D" w14:textId="77777777" w:rsidR="000168B9" w:rsidRDefault="00000000">
            <w:pPr>
              <w:widowControl w:val="0"/>
              <w:spacing w:line="240" w:lineRule="auto"/>
              <w:rPr>
                <w:sz w:val="20"/>
                <w:szCs w:val="20"/>
              </w:rPr>
            </w:pPr>
            <w:r>
              <w:rPr>
                <w:sz w:val="20"/>
                <w:szCs w:val="20"/>
              </w:rPr>
              <w:t xml:space="preserve"> Lugares físicos los cuáles el conductor debe de recoger previo a dirigirse al destino final del viaje. Dichos puntos serán el inicio del viaje de cada pasajero. </w:t>
            </w:r>
          </w:p>
        </w:tc>
      </w:tr>
    </w:tbl>
    <w:p w14:paraId="6C80127B" w14:textId="77777777" w:rsidR="000168B9" w:rsidRDefault="000168B9">
      <w:pPr>
        <w:rPr>
          <w:sz w:val="20"/>
          <w:szCs w:val="20"/>
          <w:highlight w:val="yellow"/>
        </w:rPr>
      </w:pPr>
    </w:p>
    <w:p w14:paraId="0851ECE7" w14:textId="77777777" w:rsidR="000168B9" w:rsidRDefault="00000000">
      <w:pPr>
        <w:numPr>
          <w:ilvl w:val="1"/>
          <w:numId w:val="7"/>
        </w:numPr>
        <w:rPr>
          <w:sz w:val="30"/>
          <w:szCs w:val="30"/>
        </w:rPr>
      </w:pPr>
      <w:r>
        <w:rPr>
          <w:sz w:val="30"/>
          <w:szCs w:val="30"/>
        </w:rPr>
        <w:t>Referencias</w:t>
      </w:r>
    </w:p>
    <w:p w14:paraId="3A948E62" w14:textId="77777777" w:rsidR="00C63D10" w:rsidRDefault="00C63D10">
      <w:pPr>
        <w:rPr>
          <w:sz w:val="20"/>
          <w:szCs w:val="20"/>
          <w:highlight w:val="yellow"/>
        </w:rPr>
      </w:pPr>
    </w:p>
    <w:p w14:paraId="161CDDC8" w14:textId="6C7508E9" w:rsidR="00F352C5" w:rsidRDefault="00F352C5">
      <w:pPr>
        <w:rPr>
          <w:sz w:val="20"/>
          <w:szCs w:val="20"/>
          <w:highlight w:val="yellow"/>
        </w:rPr>
      </w:pPr>
    </w:p>
    <w:p w14:paraId="60E3C8E1" w14:textId="2E2818DC" w:rsidR="00F352C5" w:rsidRDefault="00F352C5">
      <w:pPr>
        <w:rPr>
          <w:sz w:val="20"/>
          <w:szCs w:val="20"/>
          <w:highlight w:val="yellow"/>
        </w:rPr>
      </w:pPr>
      <w:r>
        <w:rPr>
          <w:sz w:val="20"/>
          <w:szCs w:val="20"/>
          <w:highlight w:val="yellow"/>
        </w:rPr>
        <w:object w:dxaOrig="1541" w:dyaOrig="1000" w14:anchorId="5528B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7.25pt;height:50.25pt" o:ole="">
            <v:imagedata r:id="rId8" o:title=""/>
          </v:shape>
          <o:OLEObject Type="Embed" ProgID="Acrobat.Document.DC" ShapeID="_x0000_i1038" DrawAspect="Icon" ObjectID="_1728200433" r:id="rId9"/>
        </w:object>
      </w:r>
      <w:r w:rsidR="00135E08" w:rsidRPr="00135E08">
        <w:rPr>
          <w:sz w:val="20"/>
          <w:szCs w:val="20"/>
        </w:rPr>
        <w:tab/>
      </w:r>
      <w:r w:rsidR="00135E08" w:rsidRPr="00135E08">
        <w:rPr>
          <w:sz w:val="20"/>
          <w:szCs w:val="20"/>
        </w:rPr>
        <w:tab/>
      </w:r>
      <w:r w:rsidR="00135E08" w:rsidRPr="00135E08">
        <w:rPr>
          <w:sz w:val="20"/>
          <w:szCs w:val="20"/>
        </w:rPr>
        <w:tab/>
      </w:r>
      <w:r w:rsidR="00135E08">
        <w:rPr>
          <w:sz w:val="20"/>
          <w:szCs w:val="20"/>
          <w:highlight w:val="yellow"/>
        </w:rPr>
        <w:object w:dxaOrig="1541" w:dyaOrig="1000" w14:anchorId="2DF05955">
          <v:shape id="_x0000_i1048" type="#_x0000_t75" style="width:77.25pt;height:50.25pt" o:ole="">
            <v:imagedata r:id="rId10" o:title=""/>
          </v:shape>
          <o:OLEObject Type="Embed" ProgID="Acrobat.Document.DC" ShapeID="_x0000_i1048" DrawAspect="Icon" ObjectID="_1728200434" r:id="rId11"/>
        </w:object>
      </w:r>
    </w:p>
    <w:p w14:paraId="25D6B184" w14:textId="28D7D2AF" w:rsidR="00C63D10" w:rsidRDefault="00C63D10">
      <w:pPr>
        <w:rPr>
          <w:sz w:val="20"/>
          <w:szCs w:val="20"/>
          <w:highlight w:val="yellow"/>
        </w:rPr>
      </w:pPr>
    </w:p>
    <w:p w14:paraId="4C71BB49" w14:textId="77777777" w:rsidR="00135E08" w:rsidRDefault="00135E08">
      <w:pPr>
        <w:rPr>
          <w:sz w:val="20"/>
          <w:szCs w:val="20"/>
          <w:highlight w:val="yellow"/>
        </w:rPr>
      </w:pPr>
    </w:p>
    <w:p w14:paraId="7E3237C7" w14:textId="77777777" w:rsidR="00135E08" w:rsidRDefault="00135E08">
      <w:pPr>
        <w:rPr>
          <w:sz w:val="20"/>
          <w:szCs w:val="20"/>
          <w:highlight w:val="yellow"/>
        </w:rPr>
      </w:pPr>
    </w:p>
    <w:p w14:paraId="1DAE0696" w14:textId="422AC772" w:rsidR="00135E08" w:rsidRDefault="00135E08">
      <w:pPr>
        <w:rPr>
          <w:sz w:val="20"/>
          <w:szCs w:val="20"/>
          <w:highlight w:val="yellow"/>
        </w:rPr>
      </w:pPr>
      <w:r>
        <w:rPr>
          <w:sz w:val="20"/>
          <w:szCs w:val="20"/>
          <w:highlight w:val="yellow"/>
        </w:rPr>
        <w:t xml:space="preserve">Zip </w:t>
      </w:r>
      <w:proofErr w:type="spellStart"/>
      <w:r>
        <w:rPr>
          <w:sz w:val="20"/>
          <w:szCs w:val="20"/>
          <w:highlight w:val="yellow"/>
        </w:rPr>
        <w:t>wireframes</w:t>
      </w:r>
      <w:proofErr w:type="spellEnd"/>
      <w:r>
        <w:rPr>
          <w:sz w:val="20"/>
          <w:szCs w:val="20"/>
          <w:highlight w:val="yellow"/>
        </w:rPr>
        <w:t>:</w:t>
      </w:r>
    </w:p>
    <w:p w14:paraId="71BAEAA2" w14:textId="77777777" w:rsidR="00135E08" w:rsidRDefault="00135E08">
      <w:pPr>
        <w:rPr>
          <w:sz w:val="20"/>
          <w:szCs w:val="20"/>
          <w:highlight w:val="yellow"/>
        </w:rPr>
      </w:pPr>
    </w:p>
    <w:p w14:paraId="13187432" w14:textId="383F5C0B" w:rsidR="00C63D10" w:rsidRDefault="00F352C5">
      <w:pPr>
        <w:rPr>
          <w:sz w:val="20"/>
          <w:szCs w:val="20"/>
          <w:highlight w:val="yellow"/>
        </w:rPr>
      </w:pPr>
      <w:r>
        <w:rPr>
          <w:sz w:val="20"/>
          <w:szCs w:val="20"/>
          <w:highlight w:val="yellow"/>
        </w:rPr>
        <w:object w:dxaOrig="1541" w:dyaOrig="1000" w14:anchorId="392E68A3">
          <v:shape id="_x0000_i1045" type="#_x0000_t75" style="width:77.25pt;height:50.25pt" o:ole="">
            <v:imagedata r:id="rId12" o:title=""/>
          </v:shape>
          <o:OLEObject Type="Embed" ProgID="Package" ShapeID="_x0000_i1045" DrawAspect="Icon" ObjectID="_1728200435" r:id="rId13"/>
        </w:object>
      </w:r>
    </w:p>
    <w:p w14:paraId="018994D2" w14:textId="77777777" w:rsidR="00C63D10" w:rsidRDefault="00C63D10">
      <w:pPr>
        <w:rPr>
          <w:sz w:val="20"/>
          <w:szCs w:val="20"/>
          <w:highlight w:val="yellow"/>
        </w:rPr>
      </w:pPr>
    </w:p>
    <w:p w14:paraId="45CCFB8D" w14:textId="5979BA63" w:rsidR="000168B9" w:rsidRDefault="000168B9">
      <w:pPr>
        <w:rPr>
          <w:sz w:val="20"/>
          <w:szCs w:val="20"/>
          <w:highlight w:val="yellow"/>
        </w:rPr>
      </w:pPr>
    </w:p>
    <w:p w14:paraId="22B52B83" w14:textId="1B52FD0F" w:rsidR="00FF2AE1" w:rsidRDefault="00FF2AE1">
      <w:pPr>
        <w:rPr>
          <w:sz w:val="20"/>
          <w:szCs w:val="20"/>
          <w:highlight w:val="yellow"/>
        </w:rPr>
      </w:pPr>
    </w:p>
    <w:p w14:paraId="59C2F254" w14:textId="77777777" w:rsidR="00FF2AE1" w:rsidRDefault="00FF2AE1">
      <w:pPr>
        <w:rPr>
          <w:sz w:val="20"/>
          <w:szCs w:val="20"/>
          <w:highlight w:val="yellow"/>
        </w:rPr>
      </w:pPr>
    </w:p>
    <w:p w14:paraId="63DB3945" w14:textId="77777777" w:rsidR="000168B9" w:rsidRDefault="00000000">
      <w:pPr>
        <w:numPr>
          <w:ilvl w:val="0"/>
          <w:numId w:val="7"/>
        </w:numPr>
        <w:rPr>
          <w:b/>
          <w:sz w:val="30"/>
          <w:szCs w:val="30"/>
        </w:rPr>
      </w:pPr>
      <w:r>
        <w:rPr>
          <w:b/>
          <w:sz w:val="30"/>
          <w:szCs w:val="30"/>
        </w:rPr>
        <w:t>Representación arquitectónica</w:t>
      </w:r>
    </w:p>
    <w:p w14:paraId="6C30FF3B" w14:textId="77777777" w:rsidR="000168B9" w:rsidRDefault="00000000">
      <w:pPr>
        <w:ind w:left="720"/>
        <w:rPr>
          <w:sz w:val="20"/>
          <w:szCs w:val="20"/>
        </w:rPr>
      </w:pPr>
      <w:r>
        <w:rPr>
          <w:sz w:val="20"/>
          <w:szCs w:val="20"/>
        </w:rPr>
        <w:t>Para la Arquitectura de Software se utilizó el estilo de Arquitectura basado en capas porque nos permite desacoplar las funcionalidades entre componentes</w:t>
      </w:r>
      <w:r>
        <w:rPr>
          <w:color w:val="512DA8"/>
          <w:sz w:val="20"/>
          <w:szCs w:val="20"/>
        </w:rPr>
        <w:t xml:space="preserve"> </w:t>
      </w:r>
      <w:r>
        <w:rPr>
          <w:sz w:val="20"/>
          <w:szCs w:val="20"/>
        </w:rPr>
        <w:t xml:space="preserve">cohesivos, donde cada capa tiene </w:t>
      </w:r>
      <w:proofErr w:type="gramStart"/>
      <w:r>
        <w:rPr>
          <w:sz w:val="20"/>
          <w:szCs w:val="20"/>
        </w:rPr>
        <w:t>una  única</w:t>
      </w:r>
      <w:proofErr w:type="gramEnd"/>
      <w:r>
        <w:rPr>
          <w:sz w:val="20"/>
          <w:szCs w:val="20"/>
        </w:rPr>
        <w:t xml:space="preserve"> responsabilidad. Específicamente se emplearán 3 capas: la capa de presentación o interfaz, la capa de modelo o negocio y la capa de acceso a datos o persistencia. </w:t>
      </w:r>
    </w:p>
    <w:p w14:paraId="2EBC5B3E" w14:textId="77777777" w:rsidR="000168B9" w:rsidRDefault="000168B9">
      <w:pPr>
        <w:rPr>
          <w:sz w:val="20"/>
          <w:szCs w:val="20"/>
          <w:highlight w:val="yellow"/>
        </w:rPr>
      </w:pPr>
    </w:p>
    <w:p w14:paraId="0B052714" w14:textId="77777777" w:rsidR="000168B9" w:rsidRDefault="00000000">
      <w:pPr>
        <w:numPr>
          <w:ilvl w:val="0"/>
          <w:numId w:val="7"/>
        </w:numPr>
        <w:rPr>
          <w:b/>
          <w:sz w:val="30"/>
          <w:szCs w:val="30"/>
        </w:rPr>
      </w:pPr>
      <w:r>
        <w:rPr>
          <w:b/>
          <w:sz w:val="30"/>
          <w:szCs w:val="30"/>
        </w:rPr>
        <w:t>Objetivos de la arquitectura y Restricciones</w:t>
      </w:r>
      <w:r>
        <w:rPr>
          <w:sz w:val="20"/>
          <w:szCs w:val="20"/>
        </w:rPr>
        <w:t xml:space="preserve"> </w:t>
      </w:r>
    </w:p>
    <w:p w14:paraId="5FB8DDAA" w14:textId="77777777" w:rsidR="000168B9" w:rsidRDefault="00000000">
      <w:pPr>
        <w:spacing w:before="240" w:after="240"/>
        <w:ind w:left="720"/>
        <w:rPr>
          <w:sz w:val="20"/>
          <w:szCs w:val="20"/>
        </w:rPr>
      </w:pPr>
      <w:r>
        <w:rPr>
          <w:sz w:val="20"/>
          <w:szCs w:val="20"/>
        </w:rPr>
        <w:t>El objetivo de la arquitectura es poder visualizar los diferentes servicios y componentes, además de poder balancear satisfactoriamente las cargas, que ocurra un fallo en algún servidor o servicio, el mismo pueda aislarse correctamente.</w:t>
      </w:r>
    </w:p>
    <w:p w14:paraId="521CB3D3" w14:textId="77777777" w:rsidR="000168B9" w:rsidRDefault="00000000">
      <w:pPr>
        <w:ind w:left="720"/>
        <w:rPr>
          <w:sz w:val="20"/>
          <w:szCs w:val="20"/>
        </w:rPr>
      </w:pPr>
      <w:r>
        <w:rPr>
          <w:sz w:val="20"/>
          <w:szCs w:val="20"/>
        </w:rPr>
        <w:t>Las capas elegidas nos permiten relevar los requerimientos de la siguiente manera:</w:t>
      </w:r>
    </w:p>
    <w:p w14:paraId="322B832A" w14:textId="77777777" w:rsidR="000168B9" w:rsidRDefault="00000000">
      <w:pPr>
        <w:numPr>
          <w:ilvl w:val="0"/>
          <w:numId w:val="6"/>
        </w:numPr>
        <w:rPr>
          <w:sz w:val="20"/>
          <w:szCs w:val="20"/>
        </w:rPr>
      </w:pPr>
      <w:r>
        <w:rPr>
          <w:b/>
          <w:sz w:val="20"/>
          <w:szCs w:val="20"/>
        </w:rPr>
        <w:t>La capa de presentación o interfaz</w:t>
      </w:r>
      <w:r>
        <w:rPr>
          <w:sz w:val="20"/>
          <w:szCs w:val="20"/>
        </w:rPr>
        <w:t>: Es la responsable de manejar la interfaz gráfica con el usuario (pasajero, administrador y conductor) como vistas renderizadas.</w:t>
      </w:r>
    </w:p>
    <w:p w14:paraId="4A53B01C" w14:textId="77777777" w:rsidR="000168B9" w:rsidRDefault="00000000">
      <w:pPr>
        <w:numPr>
          <w:ilvl w:val="0"/>
          <w:numId w:val="6"/>
        </w:numPr>
        <w:rPr>
          <w:sz w:val="20"/>
          <w:szCs w:val="20"/>
        </w:rPr>
      </w:pPr>
      <w:r>
        <w:rPr>
          <w:b/>
          <w:sz w:val="20"/>
          <w:szCs w:val="20"/>
        </w:rPr>
        <w:t>La capa de modelo o negocio:</w:t>
      </w:r>
      <w:r>
        <w:rPr>
          <w:sz w:val="20"/>
          <w:szCs w:val="20"/>
        </w:rPr>
        <w:t xml:space="preserve"> Es la responsable de describir las reglas, operaciones y restricciones, del negocio. Consta de las tareas, los pasos de los procedimientos, la información de entrada y salida requerida, y los servicios necesarios para ese procedimiento.</w:t>
      </w:r>
    </w:p>
    <w:p w14:paraId="0797F173" w14:textId="77777777" w:rsidR="000168B9" w:rsidRDefault="00000000">
      <w:pPr>
        <w:numPr>
          <w:ilvl w:val="0"/>
          <w:numId w:val="6"/>
        </w:numPr>
        <w:rPr>
          <w:b/>
          <w:sz w:val="20"/>
          <w:szCs w:val="20"/>
        </w:rPr>
      </w:pPr>
      <w:r>
        <w:rPr>
          <w:b/>
          <w:sz w:val="20"/>
          <w:szCs w:val="20"/>
        </w:rPr>
        <w:t xml:space="preserve">La capa de acceso a datos o persistencia: </w:t>
      </w:r>
      <w:r>
        <w:rPr>
          <w:sz w:val="20"/>
          <w:szCs w:val="20"/>
        </w:rPr>
        <w:t>Es la responsable de almacenar u obtener los datos necesarios para la operatoria del negocio.</w:t>
      </w:r>
    </w:p>
    <w:p w14:paraId="6B1682FF" w14:textId="77777777" w:rsidR="000168B9" w:rsidRDefault="000168B9">
      <w:pPr>
        <w:rPr>
          <w:b/>
          <w:sz w:val="24"/>
          <w:szCs w:val="24"/>
        </w:rPr>
      </w:pPr>
    </w:p>
    <w:p w14:paraId="59AC4FA5" w14:textId="77777777" w:rsidR="000168B9" w:rsidRDefault="00000000">
      <w:pPr>
        <w:ind w:firstLine="720"/>
        <w:rPr>
          <w:sz w:val="20"/>
          <w:szCs w:val="20"/>
        </w:rPr>
      </w:pPr>
      <w:r>
        <w:rPr>
          <w:b/>
          <w:sz w:val="24"/>
          <w:szCs w:val="24"/>
        </w:rPr>
        <w:t>Beneficios</w:t>
      </w:r>
    </w:p>
    <w:p w14:paraId="42785312" w14:textId="77777777" w:rsidR="000168B9" w:rsidRDefault="00000000">
      <w:pPr>
        <w:numPr>
          <w:ilvl w:val="0"/>
          <w:numId w:val="10"/>
        </w:numPr>
        <w:rPr>
          <w:b/>
          <w:sz w:val="20"/>
          <w:szCs w:val="20"/>
        </w:rPr>
      </w:pPr>
      <w:r>
        <w:rPr>
          <w:b/>
          <w:sz w:val="20"/>
          <w:szCs w:val="20"/>
        </w:rPr>
        <w:t>Seguridad (Integridad)</w:t>
      </w:r>
    </w:p>
    <w:p w14:paraId="1D17A31F" w14:textId="77777777" w:rsidR="000168B9" w:rsidRDefault="00000000">
      <w:pPr>
        <w:numPr>
          <w:ilvl w:val="1"/>
          <w:numId w:val="10"/>
        </w:numPr>
        <w:rPr>
          <w:sz w:val="20"/>
          <w:szCs w:val="20"/>
        </w:rPr>
      </w:pPr>
      <w:r>
        <w:rPr>
          <w:sz w:val="20"/>
          <w:szCs w:val="20"/>
        </w:rPr>
        <w:t>El servidor de datos se encuentra en la última capa limitando el acceso a ataques que puedan afectar su integridad.</w:t>
      </w:r>
    </w:p>
    <w:p w14:paraId="2ED99DFA" w14:textId="77777777" w:rsidR="000168B9" w:rsidRDefault="00000000">
      <w:pPr>
        <w:numPr>
          <w:ilvl w:val="0"/>
          <w:numId w:val="10"/>
        </w:numPr>
        <w:rPr>
          <w:b/>
          <w:sz w:val="20"/>
          <w:szCs w:val="20"/>
        </w:rPr>
      </w:pPr>
      <w:r>
        <w:rPr>
          <w:b/>
          <w:sz w:val="20"/>
          <w:szCs w:val="20"/>
        </w:rPr>
        <w:t>Mantenibilidad</w:t>
      </w:r>
    </w:p>
    <w:p w14:paraId="6D8E3EC2" w14:textId="77777777" w:rsidR="000168B9" w:rsidRDefault="00000000">
      <w:pPr>
        <w:numPr>
          <w:ilvl w:val="1"/>
          <w:numId w:val="10"/>
        </w:numPr>
        <w:rPr>
          <w:sz w:val="20"/>
          <w:szCs w:val="20"/>
        </w:rPr>
      </w:pPr>
      <w:r>
        <w:rPr>
          <w:sz w:val="20"/>
          <w:szCs w:val="20"/>
        </w:rPr>
        <w:t>Debido a que cada capa hace una tarea específica, es fácil detectar dónde ocurrió un error, y cómo corregirlo.</w:t>
      </w:r>
    </w:p>
    <w:p w14:paraId="050A8880" w14:textId="77777777" w:rsidR="000168B9" w:rsidRDefault="00000000">
      <w:pPr>
        <w:numPr>
          <w:ilvl w:val="1"/>
          <w:numId w:val="10"/>
        </w:numPr>
        <w:rPr>
          <w:sz w:val="20"/>
          <w:szCs w:val="20"/>
        </w:rPr>
      </w:pPr>
      <w:r>
        <w:rPr>
          <w:sz w:val="20"/>
          <w:szCs w:val="20"/>
        </w:rPr>
        <w:t>Debido a que cada capa tiene una responsabilidad específica, es fácil detectar dónde aplicar cambios de nuevos requerimientos.</w:t>
      </w:r>
    </w:p>
    <w:p w14:paraId="002338E5" w14:textId="77777777" w:rsidR="000168B9" w:rsidRDefault="00000000">
      <w:pPr>
        <w:numPr>
          <w:ilvl w:val="1"/>
          <w:numId w:val="10"/>
        </w:numPr>
        <w:rPr>
          <w:sz w:val="20"/>
          <w:szCs w:val="20"/>
        </w:rPr>
      </w:pPr>
      <w:r>
        <w:rPr>
          <w:sz w:val="20"/>
          <w:szCs w:val="20"/>
        </w:rPr>
        <w:t>Los componentes pueden ser reutilizables.</w:t>
      </w:r>
    </w:p>
    <w:p w14:paraId="624A6AFA" w14:textId="77777777" w:rsidR="000168B9" w:rsidRDefault="000168B9">
      <w:pPr>
        <w:ind w:left="1440"/>
        <w:rPr>
          <w:sz w:val="20"/>
          <w:szCs w:val="20"/>
        </w:rPr>
      </w:pPr>
    </w:p>
    <w:p w14:paraId="5BF6E517" w14:textId="77777777" w:rsidR="000168B9" w:rsidRDefault="00000000">
      <w:pPr>
        <w:numPr>
          <w:ilvl w:val="0"/>
          <w:numId w:val="7"/>
        </w:numPr>
        <w:rPr>
          <w:b/>
          <w:sz w:val="30"/>
          <w:szCs w:val="30"/>
        </w:rPr>
      </w:pPr>
      <w:r>
        <w:rPr>
          <w:b/>
          <w:sz w:val="30"/>
          <w:szCs w:val="30"/>
        </w:rPr>
        <w:t>Vista de Casos de Uso</w:t>
      </w:r>
    </w:p>
    <w:p w14:paraId="29BF9DA4" w14:textId="77777777" w:rsidR="000168B9" w:rsidRDefault="00000000">
      <w:pPr>
        <w:ind w:firstLine="720"/>
        <w:rPr>
          <w:sz w:val="20"/>
          <w:szCs w:val="20"/>
        </w:rPr>
      </w:pPr>
      <w:r>
        <w:rPr>
          <w:sz w:val="20"/>
          <w:szCs w:val="20"/>
        </w:rPr>
        <w:t>Se representan los requisitos funcionales mediante el uso de un mapa de historias de usuario.</w:t>
      </w:r>
    </w:p>
    <w:p w14:paraId="370F60D7" w14:textId="77777777" w:rsidR="000168B9" w:rsidRDefault="000168B9">
      <w:pPr>
        <w:rPr>
          <w:sz w:val="20"/>
          <w:szCs w:val="20"/>
          <w:highlight w:val="yellow"/>
        </w:rPr>
      </w:pPr>
    </w:p>
    <w:p w14:paraId="6402DDC9" w14:textId="77777777" w:rsidR="000168B9" w:rsidRDefault="00000000">
      <w:pPr>
        <w:numPr>
          <w:ilvl w:val="1"/>
          <w:numId w:val="7"/>
        </w:numPr>
        <w:rPr>
          <w:sz w:val="30"/>
          <w:szCs w:val="30"/>
        </w:rPr>
      </w:pPr>
      <w:r>
        <w:rPr>
          <w:sz w:val="30"/>
          <w:szCs w:val="30"/>
        </w:rPr>
        <w:t>Realización de los Casos de Uso</w:t>
      </w:r>
    </w:p>
    <w:p w14:paraId="5D036560" w14:textId="77777777" w:rsidR="000168B9" w:rsidRDefault="00000000">
      <w:pPr>
        <w:ind w:left="1440"/>
        <w:rPr>
          <w:sz w:val="20"/>
          <w:szCs w:val="20"/>
        </w:rPr>
      </w:pPr>
      <w:r>
        <w:rPr>
          <w:sz w:val="20"/>
          <w:szCs w:val="20"/>
        </w:rPr>
        <w:t>No aplica.</w:t>
      </w:r>
    </w:p>
    <w:p w14:paraId="6654E94B" w14:textId="77777777" w:rsidR="000168B9" w:rsidRDefault="000168B9">
      <w:pPr>
        <w:ind w:left="1440"/>
        <w:rPr>
          <w:sz w:val="20"/>
          <w:szCs w:val="20"/>
        </w:rPr>
      </w:pPr>
    </w:p>
    <w:p w14:paraId="6286BEC8" w14:textId="77777777" w:rsidR="000168B9" w:rsidRDefault="000168B9">
      <w:pPr>
        <w:rPr>
          <w:sz w:val="20"/>
          <w:szCs w:val="20"/>
        </w:rPr>
      </w:pPr>
    </w:p>
    <w:p w14:paraId="6651E502" w14:textId="77777777" w:rsidR="000168B9" w:rsidRDefault="00000000">
      <w:pPr>
        <w:numPr>
          <w:ilvl w:val="0"/>
          <w:numId w:val="7"/>
        </w:numPr>
        <w:rPr>
          <w:b/>
          <w:sz w:val="30"/>
          <w:szCs w:val="30"/>
        </w:rPr>
      </w:pPr>
      <w:r>
        <w:rPr>
          <w:b/>
          <w:sz w:val="30"/>
          <w:szCs w:val="30"/>
        </w:rPr>
        <w:t>Vista Lógica</w:t>
      </w:r>
    </w:p>
    <w:p w14:paraId="6ECB5C35" w14:textId="77777777" w:rsidR="000168B9" w:rsidRDefault="000168B9">
      <w:pPr>
        <w:ind w:left="720"/>
        <w:rPr>
          <w:sz w:val="20"/>
          <w:szCs w:val="20"/>
          <w:highlight w:val="yellow"/>
        </w:rPr>
      </w:pPr>
    </w:p>
    <w:p w14:paraId="0A9D5F55" w14:textId="77777777" w:rsidR="000168B9" w:rsidRDefault="00000000">
      <w:pPr>
        <w:ind w:left="720"/>
        <w:rPr>
          <w:sz w:val="20"/>
          <w:szCs w:val="20"/>
        </w:rPr>
      </w:pPr>
      <w:r>
        <w:rPr>
          <w:sz w:val="20"/>
          <w:szCs w:val="20"/>
        </w:rPr>
        <w:t>Se aplica el patrón arquitectónico modelo-vista-controlador (MVC) porque nos permite organizar las capas en tres componentes que proporcionan una vista clara de cómo el Usuario va a interactuar con la aplicación, a la vez la responsabilidad que tienen cada componente y cómo deben relacionarse entre sí:</w:t>
      </w:r>
    </w:p>
    <w:p w14:paraId="525EFFF1" w14:textId="77777777" w:rsidR="000168B9" w:rsidRDefault="00000000">
      <w:pPr>
        <w:numPr>
          <w:ilvl w:val="0"/>
          <w:numId w:val="8"/>
        </w:numPr>
        <w:rPr>
          <w:sz w:val="20"/>
          <w:szCs w:val="20"/>
        </w:rPr>
      </w:pPr>
      <w:r>
        <w:rPr>
          <w:b/>
          <w:sz w:val="20"/>
          <w:szCs w:val="20"/>
        </w:rPr>
        <w:t>Controlador</w:t>
      </w:r>
      <w:r>
        <w:rPr>
          <w:sz w:val="20"/>
          <w:szCs w:val="20"/>
        </w:rPr>
        <w:t>: Será el responsable de administrar las solicitudes del usuario (pasajero, administrador o conductor), seleccionar el comportamiento del modelo y actualizar las vistas correspondientes.</w:t>
      </w:r>
    </w:p>
    <w:p w14:paraId="218DA602" w14:textId="77777777" w:rsidR="000168B9" w:rsidRDefault="00000000">
      <w:pPr>
        <w:numPr>
          <w:ilvl w:val="0"/>
          <w:numId w:val="8"/>
        </w:numPr>
        <w:rPr>
          <w:sz w:val="20"/>
          <w:szCs w:val="20"/>
        </w:rPr>
      </w:pPr>
      <w:r>
        <w:rPr>
          <w:b/>
          <w:sz w:val="20"/>
          <w:szCs w:val="20"/>
        </w:rPr>
        <w:t>Vista</w:t>
      </w:r>
      <w:r>
        <w:rPr>
          <w:sz w:val="20"/>
          <w:szCs w:val="20"/>
        </w:rPr>
        <w:t>: Será el responsable de preparar los datos y solicitar actualizaciones del modelo y presentar la vista seleccionada por el controlador.</w:t>
      </w:r>
    </w:p>
    <w:p w14:paraId="52264BF4" w14:textId="77777777" w:rsidR="000168B9" w:rsidRDefault="00000000">
      <w:pPr>
        <w:numPr>
          <w:ilvl w:val="0"/>
          <w:numId w:val="8"/>
        </w:numPr>
        <w:rPr>
          <w:sz w:val="20"/>
          <w:szCs w:val="20"/>
        </w:rPr>
      </w:pPr>
      <w:r>
        <w:rPr>
          <w:b/>
          <w:sz w:val="20"/>
          <w:szCs w:val="20"/>
        </w:rPr>
        <w:t>Modelo</w:t>
      </w:r>
      <w:r>
        <w:rPr>
          <w:sz w:val="20"/>
          <w:szCs w:val="20"/>
        </w:rPr>
        <w:t>: Será el responsable de contener las funciones, los objetos de contenido y de incorporar estados del sistema.</w:t>
      </w:r>
    </w:p>
    <w:p w14:paraId="223CB672" w14:textId="77777777" w:rsidR="000168B9" w:rsidRDefault="000168B9">
      <w:pPr>
        <w:ind w:left="720"/>
        <w:rPr>
          <w:sz w:val="20"/>
          <w:szCs w:val="20"/>
        </w:rPr>
      </w:pPr>
    </w:p>
    <w:p w14:paraId="0E2FEEFC" w14:textId="77777777" w:rsidR="000168B9" w:rsidRDefault="00000000">
      <w:pPr>
        <w:ind w:left="720"/>
        <w:jc w:val="center"/>
        <w:rPr>
          <w:sz w:val="20"/>
          <w:szCs w:val="20"/>
        </w:rPr>
      </w:pPr>
      <w:r>
        <w:rPr>
          <w:noProof/>
          <w:sz w:val="20"/>
          <w:szCs w:val="20"/>
        </w:rPr>
        <w:lastRenderedPageBreak/>
        <w:drawing>
          <wp:inline distT="114300" distB="114300" distL="114300" distR="114300" wp14:anchorId="0BB020BF" wp14:editId="7EE4F45C">
            <wp:extent cx="4581525" cy="27717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581525" cy="2771775"/>
                    </a:xfrm>
                    <a:prstGeom prst="rect">
                      <a:avLst/>
                    </a:prstGeom>
                    <a:ln/>
                  </pic:spPr>
                </pic:pic>
              </a:graphicData>
            </a:graphic>
          </wp:inline>
        </w:drawing>
      </w:r>
    </w:p>
    <w:p w14:paraId="5FEFFC88" w14:textId="77777777" w:rsidR="000168B9" w:rsidRDefault="000168B9">
      <w:pPr>
        <w:ind w:left="720"/>
        <w:jc w:val="center"/>
        <w:rPr>
          <w:sz w:val="20"/>
          <w:szCs w:val="20"/>
        </w:rPr>
      </w:pPr>
    </w:p>
    <w:p w14:paraId="14B7D616" w14:textId="77777777" w:rsidR="000168B9" w:rsidRDefault="00000000">
      <w:pPr>
        <w:numPr>
          <w:ilvl w:val="1"/>
          <w:numId w:val="7"/>
        </w:numPr>
        <w:rPr>
          <w:sz w:val="30"/>
          <w:szCs w:val="30"/>
        </w:rPr>
      </w:pPr>
      <w:r>
        <w:rPr>
          <w:sz w:val="30"/>
          <w:szCs w:val="30"/>
        </w:rPr>
        <w:t>Visión general</w:t>
      </w:r>
    </w:p>
    <w:p w14:paraId="6B9CB3F3" w14:textId="77777777" w:rsidR="000168B9" w:rsidRDefault="000168B9">
      <w:pPr>
        <w:ind w:left="1440"/>
        <w:rPr>
          <w:sz w:val="30"/>
          <w:szCs w:val="30"/>
        </w:rPr>
      </w:pPr>
    </w:p>
    <w:p w14:paraId="75B066B0" w14:textId="77777777" w:rsidR="000168B9" w:rsidRDefault="000168B9">
      <w:pPr>
        <w:spacing w:before="240" w:after="240"/>
        <w:ind w:left="720"/>
        <w:rPr>
          <w:sz w:val="20"/>
          <w:szCs w:val="20"/>
        </w:rPr>
      </w:pPr>
    </w:p>
    <w:p w14:paraId="0B60600F" w14:textId="77777777" w:rsidR="000168B9" w:rsidRDefault="00000000">
      <w:pPr>
        <w:numPr>
          <w:ilvl w:val="0"/>
          <w:numId w:val="3"/>
        </w:numPr>
        <w:rPr>
          <w:sz w:val="20"/>
          <w:szCs w:val="20"/>
        </w:rPr>
      </w:pPr>
      <w:hyperlink r:id="rId15">
        <w:r>
          <w:rPr>
            <w:color w:val="1155CC"/>
            <w:sz w:val="20"/>
            <w:szCs w:val="20"/>
            <w:u w:val="single"/>
          </w:rPr>
          <w:t>Diagrama de clases - Conductor</w:t>
        </w:r>
      </w:hyperlink>
    </w:p>
    <w:p w14:paraId="0B51C524" w14:textId="77777777" w:rsidR="000168B9" w:rsidRDefault="00000000">
      <w:pPr>
        <w:numPr>
          <w:ilvl w:val="0"/>
          <w:numId w:val="3"/>
        </w:numPr>
        <w:rPr>
          <w:sz w:val="20"/>
          <w:szCs w:val="20"/>
        </w:rPr>
      </w:pPr>
      <w:hyperlink r:id="rId16">
        <w:r>
          <w:rPr>
            <w:color w:val="1155CC"/>
            <w:sz w:val="20"/>
            <w:szCs w:val="20"/>
            <w:u w:val="single"/>
          </w:rPr>
          <w:t>Diagrama de clases - Viajero</w:t>
        </w:r>
      </w:hyperlink>
    </w:p>
    <w:p w14:paraId="5B04B790" w14:textId="77777777" w:rsidR="000168B9" w:rsidRDefault="00000000">
      <w:pPr>
        <w:numPr>
          <w:ilvl w:val="0"/>
          <w:numId w:val="3"/>
        </w:numPr>
        <w:rPr>
          <w:sz w:val="20"/>
          <w:szCs w:val="20"/>
        </w:rPr>
      </w:pPr>
      <w:hyperlink r:id="rId17">
        <w:r>
          <w:rPr>
            <w:color w:val="1155CC"/>
            <w:sz w:val="20"/>
            <w:szCs w:val="20"/>
            <w:u w:val="single"/>
          </w:rPr>
          <w:t xml:space="preserve">Diagrama de clases </w:t>
        </w:r>
        <w:r>
          <w:rPr>
            <w:color w:val="1155CC"/>
            <w:sz w:val="20"/>
            <w:szCs w:val="20"/>
            <w:u w:val="single"/>
          </w:rPr>
          <w:t>-</w:t>
        </w:r>
        <w:r>
          <w:rPr>
            <w:color w:val="1155CC"/>
            <w:sz w:val="20"/>
            <w:szCs w:val="20"/>
            <w:u w:val="single"/>
          </w:rPr>
          <w:t xml:space="preserve"> Administ</w:t>
        </w:r>
        <w:r>
          <w:rPr>
            <w:color w:val="1155CC"/>
            <w:sz w:val="20"/>
            <w:szCs w:val="20"/>
            <w:u w:val="single"/>
          </w:rPr>
          <w:t>r</w:t>
        </w:r>
        <w:r>
          <w:rPr>
            <w:color w:val="1155CC"/>
            <w:sz w:val="20"/>
            <w:szCs w:val="20"/>
            <w:u w:val="single"/>
          </w:rPr>
          <w:t>ador</w:t>
        </w:r>
      </w:hyperlink>
    </w:p>
    <w:p w14:paraId="5F030613" w14:textId="77777777" w:rsidR="000168B9" w:rsidRDefault="000168B9">
      <w:pPr>
        <w:rPr>
          <w:sz w:val="24"/>
          <w:szCs w:val="24"/>
        </w:rPr>
      </w:pPr>
    </w:p>
    <w:p w14:paraId="120CDCEC" w14:textId="77777777" w:rsidR="000168B9" w:rsidRDefault="000168B9">
      <w:pPr>
        <w:ind w:left="1440"/>
        <w:rPr>
          <w:sz w:val="30"/>
          <w:szCs w:val="30"/>
        </w:rPr>
      </w:pPr>
    </w:p>
    <w:p w14:paraId="1284114B" w14:textId="77777777" w:rsidR="000168B9" w:rsidRDefault="00000000">
      <w:pPr>
        <w:numPr>
          <w:ilvl w:val="0"/>
          <w:numId w:val="2"/>
        </w:numPr>
        <w:rPr>
          <w:sz w:val="20"/>
          <w:szCs w:val="20"/>
        </w:rPr>
      </w:pPr>
      <w:r>
        <w:rPr>
          <w:sz w:val="20"/>
          <w:szCs w:val="20"/>
        </w:rPr>
        <w:t>Diagrama de secuencia</w:t>
      </w:r>
    </w:p>
    <w:p w14:paraId="6F982FA1" w14:textId="77777777" w:rsidR="000168B9" w:rsidRDefault="000168B9">
      <w:pPr>
        <w:ind w:left="1440"/>
        <w:rPr>
          <w:sz w:val="20"/>
          <w:szCs w:val="20"/>
        </w:rPr>
      </w:pPr>
    </w:p>
    <w:p w14:paraId="3C6814F8" w14:textId="77777777" w:rsidR="000168B9" w:rsidRDefault="00000000">
      <w:pPr>
        <w:rPr>
          <w:sz w:val="20"/>
          <w:szCs w:val="20"/>
        </w:rPr>
      </w:pPr>
      <w:r>
        <w:rPr>
          <w:sz w:val="20"/>
          <w:szCs w:val="20"/>
        </w:rPr>
        <w:t>Escenario: Iniciar Viaje</w:t>
      </w:r>
    </w:p>
    <w:p w14:paraId="7FF95411" w14:textId="77777777" w:rsidR="000168B9" w:rsidRDefault="00000000">
      <w:pPr>
        <w:rPr>
          <w:sz w:val="24"/>
          <w:szCs w:val="24"/>
        </w:rPr>
      </w:pPr>
      <w:r>
        <w:rPr>
          <w:noProof/>
          <w:sz w:val="24"/>
          <w:szCs w:val="24"/>
        </w:rPr>
        <w:lastRenderedPageBreak/>
        <w:drawing>
          <wp:inline distT="114300" distB="114300" distL="114300" distR="114300" wp14:anchorId="307F575F" wp14:editId="2047AB5C">
            <wp:extent cx="6262688" cy="374410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1993" t="3601" r="4318" b="10206"/>
                    <a:stretch>
                      <a:fillRect/>
                    </a:stretch>
                  </pic:blipFill>
                  <pic:spPr>
                    <a:xfrm>
                      <a:off x="0" y="0"/>
                      <a:ext cx="6262688" cy="3744103"/>
                    </a:xfrm>
                    <a:prstGeom prst="rect">
                      <a:avLst/>
                    </a:prstGeom>
                    <a:ln/>
                  </pic:spPr>
                </pic:pic>
              </a:graphicData>
            </a:graphic>
          </wp:inline>
        </w:drawing>
      </w:r>
    </w:p>
    <w:p w14:paraId="1B1B188C" w14:textId="77777777" w:rsidR="000168B9" w:rsidRDefault="000168B9">
      <w:pPr>
        <w:rPr>
          <w:sz w:val="24"/>
          <w:szCs w:val="24"/>
        </w:rPr>
      </w:pPr>
    </w:p>
    <w:p w14:paraId="79897CCF" w14:textId="77777777" w:rsidR="000168B9" w:rsidRDefault="00000000">
      <w:pPr>
        <w:rPr>
          <w:sz w:val="20"/>
          <w:szCs w:val="20"/>
        </w:rPr>
      </w:pPr>
      <w:r>
        <w:rPr>
          <w:sz w:val="20"/>
          <w:szCs w:val="20"/>
        </w:rPr>
        <w:t>Escenario: finalizar Reserva</w:t>
      </w:r>
    </w:p>
    <w:p w14:paraId="2A861C1E" w14:textId="77777777" w:rsidR="000168B9" w:rsidRDefault="00000000">
      <w:pPr>
        <w:rPr>
          <w:sz w:val="24"/>
          <w:szCs w:val="24"/>
        </w:rPr>
      </w:pPr>
      <w:r>
        <w:rPr>
          <w:noProof/>
          <w:sz w:val="24"/>
          <w:szCs w:val="24"/>
        </w:rPr>
        <w:drawing>
          <wp:inline distT="114300" distB="114300" distL="114300" distR="114300" wp14:anchorId="7885A5B6" wp14:editId="3A332749">
            <wp:extent cx="6036120" cy="32976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036120" cy="3297688"/>
                    </a:xfrm>
                    <a:prstGeom prst="rect">
                      <a:avLst/>
                    </a:prstGeom>
                    <a:ln/>
                  </pic:spPr>
                </pic:pic>
              </a:graphicData>
            </a:graphic>
          </wp:inline>
        </w:drawing>
      </w:r>
    </w:p>
    <w:p w14:paraId="75F17BBE" w14:textId="77777777" w:rsidR="000168B9" w:rsidRDefault="000168B9">
      <w:pPr>
        <w:ind w:left="1440"/>
        <w:rPr>
          <w:sz w:val="20"/>
          <w:szCs w:val="20"/>
        </w:rPr>
      </w:pPr>
    </w:p>
    <w:p w14:paraId="4C2527DA" w14:textId="77777777" w:rsidR="000168B9" w:rsidRDefault="000168B9">
      <w:pPr>
        <w:ind w:left="1440"/>
        <w:rPr>
          <w:sz w:val="20"/>
          <w:szCs w:val="20"/>
        </w:rPr>
      </w:pPr>
    </w:p>
    <w:p w14:paraId="4876AB8A" w14:textId="77777777" w:rsidR="000168B9" w:rsidRDefault="00000000">
      <w:pPr>
        <w:numPr>
          <w:ilvl w:val="0"/>
          <w:numId w:val="5"/>
        </w:numPr>
        <w:rPr>
          <w:sz w:val="20"/>
          <w:szCs w:val="20"/>
        </w:rPr>
      </w:pPr>
      <w:r>
        <w:rPr>
          <w:sz w:val="20"/>
          <w:szCs w:val="20"/>
        </w:rPr>
        <w:t>Diagrama de Colaboración</w:t>
      </w:r>
    </w:p>
    <w:p w14:paraId="0B9FA2B4" w14:textId="77777777" w:rsidR="000168B9" w:rsidRDefault="000168B9">
      <w:pPr>
        <w:rPr>
          <w:sz w:val="20"/>
          <w:szCs w:val="20"/>
        </w:rPr>
      </w:pPr>
    </w:p>
    <w:p w14:paraId="06319781" w14:textId="77777777" w:rsidR="000168B9" w:rsidRDefault="00000000">
      <w:pPr>
        <w:rPr>
          <w:sz w:val="20"/>
          <w:szCs w:val="20"/>
        </w:rPr>
      </w:pPr>
      <w:r>
        <w:rPr>
          <w:sz w:val="20"/>
          <w:szCs w:val="20"/>
        </w:rPr>
        <w:lastRenderedPageBreak/>
        <w:t>Escenario: reportar avería</w:t>
      </w:r>
    </w:p>
    <w:p w14:paraId="378DE79C" w14:textId="77777777" w:rsidR="000168B9" w:rsidRDefault="00000000">
      <w:pPr>
        <w:rPr>
          <w:sz w:val="20"/>
          <w:szCs w:val="20"/>
        </w:rPr>
      </w:pPr>
      <w:r>
        <w:rPr>
          <w:noProof/>
          <w:sz w:val="24"/>
          <w:szCs w:val="24"/>
        </w:rPr>
        <w:drawing>
          <wp:inline distT="114300" distB="114300" distL="114300" distR="114300" wp14:anchorId="5776F236" wp14:editId="0936E187">
            <wp:extent cx="5667375" cy="11715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2308" t="8886" r="3943" b="15781"/>
                    <a:stretch>
                      <a:fillRect/>
                    </a:stretch>
                  </pic:blipFill>
                  <pic:spPr>
                    <a:xfrm>
                      <a:off x="0" y="0"/>
                      <a:ext cx="5667375" cy="1171575"/>
                    </a:xfrm>
                    <a:prstGeom prst="rect">
                      <a:avLst/>
                    </a:prstGeom>
                    <a:ln/>
                  </pic:spPr>
                </pic:pic>
              </a:graphicData>
            </a:graphic>
          </wp:inline>
        </w:drawing>
      </w:r>
    </w:p>
    <w:p w14:paraId="59FB2AE8" w14:textId="77777777" w:rsidR="000168B9" w:rsidRDefault="000168B9">
      <w:pPr>
        <w:rPr>
          <w:sz w:val="20"/>
          <w:szCs w:val="20"/>
        </w:rPr>
      </w:pPr>
    </w:p>
    <w:p w14:paraId="13A9DAF4" w14:textId="77777777" w:rsidR="000168B9" w:rsidRDefault="00000000">
      <w:pPr>
        <w:rPr>
          <w:sz w:val="20"/>
          <w:szCs w:val="20"/>
        </w:rPr>
      </w:pPr>
      <w:r>
        <w:rPr>
          <w:sz w:val="20"/>
          <w:szCs w:val="20"/>
        </w:rPr>
        <w:t>Escenario: Calificar conductor</w:t>
      </w:r>
    </w:p>
    <w:p w14:paraId="76417FDB" w14:textId="77777777" w:rsidR="000168B9" w:rsidRDefault="00000000">
      <w:pPr>
        <w:rPr>
          <w:sz w:val="20"/>
          <w:szCs w:val="20"/>
        </w:rPr>
      </w:pPr>
      <w:r>
        <w:rPr>
          <w:noProof/>
          <w:sz w:val="20"/>
          <w:szCs w:val="20"/>
        </w:rPr>
        <w:drawing>
          <wp:inline distT="114300" distB="114300" distL="114300" distR="114300" wp14:anchorId="1976BEB4" wp14:editId="7B7EBDE1">
            <wp:extent cx="5731200" cy="3035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3035300"/>
                    </a:xfrm>
                    <a:prstGeom prst="rect">
                      <a:avLst/>
                    </a:prstGeom>
                    <a:ln/>
                  </pic:spPr>
                </pic:pic>
              </a:graphicData>
            </a:graphic>
          </wp:inline>
        </w:drawing>
      </w:r>
    </w:p>
    <w:p w14:paraId="49D2DDC2" w14:textId="77777777" w:rsidR="000168B9" w:rsidRDefault="000168B9">
      <w:pPr>
        <w:rPr>
          <w:sz w:val="20"/>
          <w:szCs w:val="20"/>
        </w:rPr>
      </w:pPr>
    </w:p>
    <w:p w14:paraId="39923637" w14:textId="77777777" w:rsidR="000168B9" w:rsidRDefault="00000000">
      <w:pPr>
        <w:rPr>
          <w:sz w:val="24"/>
          <w:szCs w:val="24"/>
        </w:rPr>
      </w:pPr>
      <w:r>
        <w:rPr>
          <w:sz w:val="30"/>
          <w:szCs w:val="30"/>
        </w:rPr>
        <w:t xml:space="preserve"> 5.2   Paquetes de Diseño Significativos</w:t>
      </w:r>
    </w:p>
    <w:p w14:paraId="3936B48C" w14:textId="77777777" w:rsidR="000168B9" w:rsidRDefault="00000000">
      <w:pPr>
        <w:ind w:firstLine="720"/>
        <w:rPr>
          <w:sz w:val="24"/>
          <w:szCs w:val="24"/>
        </w:rPr>
      </w:pPr>
      <w:r>
        <w:rPr>
          <w:sz w:val="24"/>
          <w:szCs w:val="24"/>
        </w:rPr>
        <w:t>No aplica.</w:t>
      </w:r>
    </w:p>
    <w:p w14:paraId="02B92D2A" w14:textId="77777777" w:rsidR="000168B9" w:rsidRDefault="00000000">
      <w:pPr>
        <w:rPr>
          <w:sz w:val="24"/>
          <w:szCs w:val="24"/>
        </w:rPr>
      </w:pPr>
      <w:r>
        <w:br w:type="page"/>
      </w:r>
    </w:p>
    <w:p w14:paraId="1506509E" w14:textId="77777777" w:rsidR="000168B9" w:rsidRDefault="000168B9">
      <w:pPr>
        <w:rPr>
          <w:sz w:val="24"/>
          <w:szCs w:val="24"/>
        </w:rPr>
      </w:pPr>
    </w:p>
    <w:p w14:paraId="2E4F8542" w14:textId="77777777" w:rsidR="000168B9" w:rsidRDefault="000168B9">
      <w:pPr>
        <w:rPr>
          <w:sz w:val="20"/>
          <w:szCs w:val="20"/>
        </w:rPr>
      </w:pPr>
    </w:p>
    <w:p w14:paraId="3BB806E0" w14:textId="77777777" w:rsidR="000168B9" w:rsidRDefault="00000000">
      <w:pPr>
        <w:numPr>
          <w:ilvl w:val="0"/>
          <w:numId w:val="7"/>
        </w:numPr>
        <w:rPr>
          <w:b/>
          <w:sz w:val="30"/>
          <w:szCs w:val="30"/>
        </w:rPr>
      </w:pPr>
      <w:r>
        <w:rPr>
          <w:b/>
          <w:sz w:val="30"/>
          <w:szCs w:val="30"/>
        </w:rPr>
        <w:t>Vista Proceso</w:t>
      </w:r>
    </w:p>
    <w:p w14:paraId="1DEC874F" w14:textId="77777777" w:rsidR="000168B9" w:rsidRDefault="000168B9">
      <w:pPr>
        <w:ind w:left="720"/>
        <w:rPr>
          <w:sz w:val="20"/>
          <w:szCs w:val="20"/>
          <w:highlight w:val="yellow"/>
        </w:rPr>
      </w:pPr>
    </w:p>
    <w:p w14:paraId="160FA390" w14:textId="77777777" w:rsidR="000168B9" w:rsidRDefault="00000000">
      <w:pPr>
        <w:numPr>
          <w:ilvl w:val="1"/>
          <w:numId w:val="7"/>
        </w:numPr>
        <w:rPr>
          <w:sz w:val="30"/>
          <w:szCs w:val="30"/>
        </w:rPr>
      </w:pPr>
      <w:r>
        <w:rPr>
          <w:sz w:val="30"/>
          <w:szCs w:val="30"/>
        </w:rPr>
        <w:t>Visión general</w:t>
      </w:r>
    </w:p>
    <w:p w14:paraId="71029830" w14:textId="77777777" w:rsidR="000168B9" w:rsidRDefault="000168B9">
      <w:pPr>
        <w:ind w:left="1440"/>
        <w:rPr>
          <w:sz w:val="30"/>
          <w:szCs w:val="30"/>
        </w:rPr>
      </w:pPr>
    </w:p>
    <w:p w14:paraId="0B955137" w14:textId="77777777" w:rsidR="000168B9" w:rsidRDefault="00000000">
      <w:pPr>
        <w:numPr>
          <w:ilvl w:val="0"/>
          <w:numId w:val="4"/>
        </w:numPr>
        <w:rPr>
          <w:sz w:val="20"/>
          <w:szCs w:val="20"/>
        </w:rPr>
      </w:pPr>
      <w:r>
        <w:rPr>
          <w:sz w:val="20"/>
          <w:szCs w:val="20"/>
        </w:rPr>
        <w:t>Diagrama de Actividad - Iniciar viaje</w:t>
      </w:r>
    </w:p>
    <w:p w14:paraId="7A59747B" w14:textId="77777777" w:rsidR="000168B9" w:rsidRDefault="00000000">
      <w:pPr>
        <w:jc w:val="center"/>
        <w:rPr>
          <w:sz w:val="26"/>
          <w:szCs w:val="26"/>
        </w:rPr>
      </w:pPr>
      <w:r>
        <w:rPr>
          <w:noProof/>
          <w:sz w:val="26"/>
          <w:szCs w:val="26"/>
        </w:rPr>
        <w:drawing>
          <wp:inline distT="114300" distB="114300" distL="114300" distR="114300" wp14:anchorId="48474D4F" wp14:editId="726DB12E">
            <wp:extent cx="5731200" cy="3975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975100"/>
                    </a:xfrm>
                    <a:prstGeom prst="rect">
                      <a:avLst/>
                    </a:prstGeom>
                    <a:ln/>
                  </pic:spPr>
                </pic:pic>
              </a:graphicData>
            </a:graphic>
          </wp:inline>
        </w:drawing>
      </w:r>
    </w:p>
    <w:p w14:paraId="54D69A27" w14:textId="77777777" w:rsidR="000168B9" w:rsidRDefault="000168B9">
      <w:pPr>
        <w:rPr>
          <w:sz w:val="26"/>
          <w:szCs w:val="26"/>
        </w:rPr>
      </w:pPr>
    </w:p>
    <w:p w14:paraId="47E4B398" w14:textId="77777777" w:rsidR="000168B9" w:rsidRDefault="00000000">
      <w:pPr>
        <w:numPr>
          <w:ilvl w:val="0"/>
          <w:numId w:val="3"/>
        </w:numPr>
        <w:rPr>
          <w:sz w:val="20"/>
          <w:szCs w:val="20"/>
        </w:rPr>
      </w:pPr>
      <w:r>
        <w:rPr>
          <w:sz w:val="20"/>
          <w:szCs w:val="20"/>
        </w:rPr>
        <w:t>Diagrama de estado - Viaje</w:t>
      </w:r>
    </w:p>
    <w:p w14:paraId="2BCA9780" w14:textId="77777777" w:rsidR="000168B9" w:rsidRDefault="00000000">
      <w:pPr>
        <w:rPr>
          <w:sz w:val="26"/>
          <w:szCs w:val="26"/>
        </w:rPr>
      </w:pPr>
      <w:r>
        <w:rPr>
          <w:noProof/>
          <w:sz w:val="20"/>
          <w:szCs w:val="20"/>
        </w:rPr>
        <w:drawing>
          <wp:inline distT="114300" distB="114300" distL="114300" distR="114300" wp14:anchorId="7533179C" wp14:editId="441DBD13">
            <wp:extent cx="5641366" cy="207315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1827" t="10828" r="4152" b="9106"/>
                    <a:stretch>
                      <a:fillRect/>
                    </a:stretch>
                  </pic:blipFill>
                  <pic:spPr>
                    <a:xfrm>
                      <a:off x="0" y="0"/>
                      <a:ext cx="5641366" cy="2073152"/>
                    </a:xfrm>
                    <a:prstGeom prst="rect">
                      <a:avLst/>
                    </a:prstGeom>
                    <a:ln/>
                  </pic:spPr>
                </pic:pic>
              </a:graphicData>
            </a:graphic>
          </wp:inline>
        </w:drawing>
      </w:r>
    </w:p>
    <w:p w14:paraId="1622D5B4" w14:textId="77777777" w:rsidR="000168B9" w:rsidRDefault="000168B9">
      <w:pPr>
        <w:rPr>
          <w:sz w:val="26"/>
          <w:szCs w:val="26"/>
        </w:rPr>
      </w:pPr>
    </w:p>
    <w:p w14:paraId="516D29D0" w14:textId="77777777" w:rsidR="000168B9" w:rsidRDefault="000168B9">
      <w:pPr>
        <w:ind w:left="720"/>
        <w:rPr>
          <w:sz w:val="20"/>
          <w:szCs w:val="20"/>
        </w:rPr>
      </w:pPr>
    </w:p>
    <w:p w14:paraId="63E9FF14" w14:textId="77777777" w:rsidR="000168B9" w:rsidRDefault="00000000">
      <w:pPr>
        <w:numPr>
          <w:ilvl w:val="0"/>
          <w:numId w:val="7"/>
        </w:numPr>
        <w:rPr>
          <w:b/>
          <w:sz w:val="30"/>
          <w:szCs w:val="30"/>
        </w:rPr>
      </w:pPr>
      <w:r>
        <w:rPr>
          <w:b/>
          <w:sz w:val="30"/>
          <w:szCs w:val="30"/>
        </w:rPr>
        <w:t>Vista Despliegue</w:t>
      </w:r>
    </w:p>
    <w:p w14:paraId="22EB9F66" w14:textId="77777777" w:rsidR="000168B9" w:rsidRDefault="000168B9">
      <w:pPr>
        <w:rPr>
          <w:b/>
          <w:sz w:val="30"/>
          <w:szCs w:val="30"/>
        </w:rPr>
      </w:pPr>
    </w:p>
    <w:p w14:paraId="444ECC91" w14:textId="77777777" w:rsidR="000168B9" w:rsidRDefault="000168B9">
      <w:pPr>
        <w:rPr>
          <w:b/>
          <w:sz w:val="30"/>
          <w:szCs w:val="30"/>
        </w:rPr>
      </w:pPr>
    </w:p>
    <w:p w14:paraId="1E0ABF94" w14:textId="77777777" w:rsidR="000168B9" w:rsidRDefault="00000000">
      <w:pPr>
        <w:ind w:left="1440"/>
        <w:rPr>
          <w:sz w:val="30"/>
          <w:szCs w:val="30"/>
        </w:rPr>
      </w:pPr>
      <w:r>
        <w:rPr>
          <w:noProof/>
          <w:sz w:val="20"/>
          <w:szCs w:val="20"/>
        </w:rPr>
        <w:drawing>
          <wp:inline distT="114300" distB="114300" distL="114300" distR="114300" wp14:anchorId="43EB500D" wp14:editId="356AEDDF">
            <wp:extent cx="5545455" cy="61245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545455" cy="6124575"/>
                    </a:xfrm>
                    <a:prstGeom prst="rect">
                      <a:avLst/>
                    </a:prstGeom>
                    <a:ln/>
                  </pic:spPr>
                </pic:pic>
              </a:graphicData>
            </a:graphic>
          </wp:inline>
        </w:drawing>
      </w:r>
    </w:p>
    <w:p w14:paraId="1D644FA2" w14:textId="77777777" w:rsidR="000168B9" w:rsidRDefault="000168B9">
      <w:pPr>
        <w:jc w:val="center"/>
        <w:rPr>
          <w:sz w:val="20"/>
          <w:szCs w:val="20"/>
        </w:rPr>
      </w:pPr>
    </w:p>
    <w:p w14:paraId="2C4FBC8A" w14:textId="77777777" w:rsidR="000168B9" w:rsidRDefault="000168B9">
      <w:pPr>
        <w:ind w:left="720" w:hanging="720"/>
        <w:rPr>
          <w:sz w:val="20"/>
          <w:szCs w:val="20"/>
        </w:rPr>
      </w:pPr>
    </w:p>
    <w:p w14:paraId="0A00C6F0" w14:textId="77777777" w:rsidR="000168B9" w:rsidRDefault="00000000">
      <w:pPr>
        <w:rPr>
          <w:sz w:val="30"/>
          <w:szCs w:val="30"/>
          <w:shd w:val="clear" w:color="auto" w:fill="741B47"/>
        </w:rPr>
      </w:pPr>
      <w:r>
        <w:br w:type="page"/>
      </w:r>
    </w:p>
    <w:p w14:paraId="5ADC9FA1" w14:textId="77777777" w:rsidR="000168B9" w:rsidRDefault="000168B9">
      <w:pPr>
        <w:rPr>
          <w:sz w:val="30"/>
          <w:szCs w:val="30"/>
          <w:shd w:val="clear" w:color="auto" w:fill="741B47"/>
        </w:rPr>
      </w:pPr>
    </w:p>
    <w:p w14:paraId="5CE4D767" w14:textId="77777777" w:rsidR="000168B9" w:rsidRDefault="000168B9">
      <w:pPr>
        <w:ind w:left="720"/>
        <w:rPr>
          <w:sz w:val="20"/>
          <w:szCs w:val="20"/>
        </w:rPr>
      </w:pPr>
    </w:p>
    <w:p w14:paraId="5228642E" w14:textId="77777777" w:rsidR="000168B9" w:rsidRDefault="00000000">
      <w:pPr>
        <w:numPr>
          <w:ilvl w:val="0"/>
          <w:numId w:val="7"/>
        </w:numPr>
        <w:rPr>
          <w:b/>
          <w:sz w:val="30"/>
          <w:szCs w:val="30"/>
        </w:rPr>
      </w:pPr>
      <w:r>
        <w:rPr>
          <w:b/>
          <w:sz w:val="30"/>
          <w:szCs w:val="30"/>
        </w:rPr>
        <w:t xml:space="preserve">Vista Implementación </w:t>
      </w:r>
    </w:p>
    <w:p w14:paraId="729829C6" w14:textId="77777777" w:rsidR="000168B9" w:rsidRDefault="00000000" w:rsidP="00FF2AE1">
      <w:bookmarkStart w:id="0" w:name="_blhuqlrpc0ls" w:colFirst="0" w:colLast="0"/>
      <w:bookmarkEnd w:id="0"/>
      <w:r>
        <w:rPr>
          <w:b/>
          <w:sz w:val="34"/>
          <w:szCs w:val="34"/>
        </w:rPr>
        <w:t>8.1</w:t>
      </w:r>
      <w:r>
        <w:rPr>
          <w:sz w:val="14"/>
          <w:szCs w:val="14"/>
        </w:rPr>
        <w:t xml:space="preserve">          </w:t>
      </w:r>
      <w:r>
        <w:rPr>
          <w:b/>
          <w:sz w:val="34"/>
          <w:szCs w:val="34"/>
        </w:rPr>
        <w:t>Visión General</w:t>
      </w:r>
    </w:p>
    <w:p w14:paraId="528794CD" w14:textId="77777777" w:rsidR="000168B9" w:rsidRDefault="00000000">
      <w:pPr>
        <w:spacing w:before="240" w:after="240"/>
        <w:rPr>
          <w:sz w:val="20"/>
          <w:szCs w:val="20"/>
        </w:rPr>
      </w:pPr>
      <w:r>
        <w:rPr>
          <w:sz w:val="20"/>
          <w:szCs w:val="20"/>
        </w:rPr>
        <w:t>Se separa el diagrama de componentes en los 3 módulos (viajero, conductor, administrador) para un mayor entendimiento de la implementación.</w:t>
      </w:r>
    </w:p>
    <w:p w14:paraId="366470B0" w14:textId="77777777" w:rsidR="000168B9" w:rsidRDefault="00000000" w:rsidP="00FF2AE1">
      <w:pPr>
        <w:rPr>
          <w:sz w:val="30"/>
          <w:szCs w:val="30"/>
        </w:rPr>
      </w:pPr>
      <w:bookmarkStart w:id="1" w:name="_gms5iyhx7cap" w:colFirst="0" w:colLast="0"/>
      <w:bookmarkEnd w:id="1"/>
      <w:r>
        <w:rPr>
          <w:b/>
          <w:sz w:val="34"/>
          <w:szCs w:val="34"/>
        </w:rPr>
        <w:t>8.2</w:t>
      </w:r>
      <w:r>
        <w:rPr>
          <w:sz w:val="14"/>
          <w:szCs w:val="14"/>
        </w:rPr>
        <w:t xml:space="preserve">          </w:t>
      </w:r>
      <w:r>
        <w:rPr>
          <w:b/>
          <w:sz w:val="34"/>
          <w:szCs w:val="34"/>
        </w:rPr>
        <w:t>Capas</w:t>
      </w:r>
    </w:p>
    <w:p w14:paraId="4643DF36" w14:textId="77777777" w:rsidR="000168B9" w:rsidRDefault="000168B9">
      <w:pPr>
        <w:ind w:left="720"/>
        <w:rPr>
          <w:sz w:val="20"/>
          <w:szCs w:val="20"/>
        </w:rPr>
      </w:pPr>
    </w:p>
    <w:p w14:paraId="34D6FB33" w14:textId="77777777" w:rsidR="000168B9" w:rsidRDefault="00000000">
      <w:pPr>
        <w:jc w:val="center"/>
        <w:rPr>
          <w:sz w:val="30"/>
          <w:szCs w:val="30"/>
        </w:rPr>
      </w:pPr>
      <w:r>
        <w:rPr>
          <w:noProof/>
          <w:sz w:val="30"/>
          <w:szCs w:val="30"/>
        </w:rPr>
        <w:drawing>
          <wp:inline distT="114300" distB="114300" distL="114300" distR="114300" wp14:anchorId="6234541C" wp14:editId="0C8B96AF">
            <wp:extent cx="5731200" cy="2044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2044700"/>
                    </a:xfrm>
                    <a:prstGeom prst="rect">
                      <a:avLst/>
                    </a:prstGeom>
                    <a:ln/>
                  </pic:spPr>
                </pic:pic>
              </a:graphicData>
            </a:graphic>
          </wp:inline>
        </w:drawing>
      </w:r>
    </w:p>
    <w:p w14:paraId="366FB28A" w14:textId="77777777" w:rsidR="000168B9" w:rsidRDefault="00000000">
      <w:pPr>
        <w:ind w:left="720"/>
        <w:rPr>
          <w:sz w:val="20"/>
          <w:szCs w:val="20"/>
        </w:rPr>
      </w:pPr>
      <w:r>
        <w:rPr>
          <w:noProof/>
          <w:sz w:val="20"/>
          <w:szCs w:val="20"/>
        </w:rPr>
        <w:drawing>
          <wp:inline distT="114300" distB="114300" distL="114300" distR="114300" wp14:anchorId="62206940" wp14:editId="1072A680">
            <wp:extent cx="5731200" cy="2120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2120900"/>
                    </a:xfrm>
                    <a:prstGeom prst="rect">
                      <a:avLst/>
                    </a:prstGeom>
                    <a:ln/>
                  </pic:spPr>
                </pic:pic>
              </a:graphicData>
            </a:graphic>
          </wp:inline>
        </w:drawing>
      </w:r>
    </w:p>
    <w:p w14:paraId="762117E5" w14:textId="77777777" w:rsidR="000168B9" w:rsidRDefault="00000000">
      <w:pPr>
        <w:jc w:val="center"/>
        <w:rPr>
          <w:sz w:val="20"/>
          <w:szCs w:val="20"/>
        </w:rPr>
      </w:pPr>
      <w:r>
        <w:rPr>
          <w:noProof/>
          <w:sz w:val="30"/>
          <w:szCs w:val="30"/>
        </w:rPr>
        <w:lastRenderedPageBreak/>
        <w:drawing>
          <wp:inline distT="114300" distB="114300" distL="114300" distR="114300" wp14:anchorId="196A45B5" wp14:editId="1D00F5FD">
            <wp:extent cx="5731200" cy="1981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1981200"/>
                    </a:xfrm>
                    <a:prstGeom prst="rect">
                      <a:avLst/>
                    </a:prstGeom>
                    <a:ln/>
                  </pic:spPr>
                </pic:pic>
              </a:graphicData>
            </a:graphic>
          </wp:inline>
        </w:drawing>
      </w:r>
    </w:p>
    <w:p w14:paraId="6E9E9C22" w14:textId="77777777" w:rsidR="000168B9" w:rsidRDefault="000168B9">
      <w:pPr>
        <w:jc w:val="center"/>
        <w:rPr>
          <w:sz w:val="30"/>
          <w:szCs w:val="30"/>
        </w:rPr>
      </w:pPr>
    </w:p>
    <w:p w14:paraId="55D8AC93" w14:textId="77777777" w:rsidR="000168B9" w:rsidRDefault="000168B9">
      <w:pPr>
        <w:ind w:left="1440"/>
        <w:rPr>
          <w:sz w:val="20"/>
          <w:szCs w:val="20"/>
        </w:rPr>
      </w:pPr>
    </w:p>
    <w:p w14:paraId="746176B7" w14:textId="77777777" w:rsidR="000168B9" w:rsidRDefault="00000000">
      <w:pPr>
        <w:numPr>
          <w:ilvl w:val="0"/>
          <w:numId w:val="7"/>
        </w:numPr>
        <w:rPr>
          <w:b/>
          <w:sz w:val="30"/>
          <w:szCs w:val="30"/>
        </w:rPr>
      </w:pPr>
      <w:r>
        <w:rPr>
          <w:b/>
          <w:sz w:val="30"/>
          <w:szCs w:val="30"/>
        </w:rPr>
        <w:t>Vista de Datos</w:t>
      </w:r>
    </w:p>
    <w:p w14:paraId="5A143939" w14:textId="77777777" w:rsidR="000168B9" w:rsidRDefault="00000000">
      <w:pPr>
        <w:ind w:left="720"/>
        <w:rPr>
          <w:sz w:val="20"/>
          <w:szCs w:val="20"/>
        </w:rPr>
      </w:pPr>
      <w:r>
        <w:rPr>
          <w:sz w:val="20"/>
          <w:szCs w:val="20"/>
        </w:rPr>
        <w:t>No aplica.</w:t>
      </w:r>
    </w:p>
    <w:p w14:paraId="54E42B87" w14:textId="77777777" w:rsidR="000168B9" w:rsidRDefault="000168B9">
      <w:pPr>
        <w:rPr>
          <w:sz w:val="20"/>
          <w:szCs w:val="20"/>
        </w:rPr>
      </w:pPr>
    </w:p>
    <w:p w14:paraId="5066C27E" w14:textId="77777777" w:rsidR="000168B9" w:rsidRDefault="00000000">
      <w:pPr>
        <w:numPr>
          <w:ilvl w:val="0"/>
          <w:numId w:val="7"/>
        </w:numPr>
        <w:rPr>
          <w:b/>
          <w:sz w:val="30"/>
          <w:szCs w:val="30"/>
        </w:rPr>
      </w:pPr>
      <w:r>
        <w:rPr>
          <w:b/>
          <w:sz w:val="30"/>
          <w:szCs w:val="30"/>
        </w:rPr>
        <w:t>Tamaño y performance</w:t>
      </w:r>
    </w:p>
    <w:p w14:paraId="11403D8F" w14:textId="77777777" w:rsidR="000168B9" w:rsidRDefault="00000000">
      <w:pPr>
        <w:spacing w:before="240" w:after="240"/>
        <w:rPr>
          <w:sz w:val="18"/>
          <w:szCs w:val="18"/>
        </w:rPr>
      </w:pPr>
      <w:r>
        <w:rPr>
          <w:sz w:val="20"/>
          <w:szCs w:val="20"/>
        </w:rPr>
        <w:t>De acuerdo con las estadísticas del año 2021 en Argentina circularon 62 785 para transporte de pasajeros, en un principio esperamos que un 40% del total utilice la apli</w:t>
      </w:r>
      <w:r>
        <w:rPr>
          <w:sz w:val="18"/>
          <w:szCs w:val="18"/>
        </w:rPr>
        <w:t>cación.</w:t>
      </w:r>
    </w:p>
    <w:p w14:paraId="68864BFF" w14:textId="77777777" w:rsidR="000168B9" w:rsidRDefault="00000000">
      <w:pPr>
        <w:spacing w:before="240" w:after="240"/>
        <w:rPr>
          <w:sz w:val="20"/>
          <w:szCs w:val="20"/>
        </w:rPr>
      </w:pPr>
      <w:r>
        <w:rPr>
          <w:sz w:val="20"/>
          <w:szCs w:val="20"/>
        </w:rPr>
        <w:t>De acuerdo con las estadísticas del año 2020 en CABA hay 3.075.646 de habitantes de los cuales esperamos que un 10% utilice la aplicación.</w:t>
      </w:r>
    </w:p>
    <w:p w14:paraId="031E668F" w14:textId="77777777" w:rsidR="000168B9" w:rsidRDefault="00000000">
      <w:pPr>
        <w:spacing w:before="240" w:after="240"/>
        <w:rPr>
          <w:sz w:val="26"/>
          <w:szCs w:val="26"/>
        </w:rPr>
      </w:pPr>
      <w:r>
        <w:rPr>
          <w:sz w:val="20"/>
          <w:szCs w:val="20"/>
        </w:rPr>
        <w:t>Se espera que el sistema pueda filtrar los requerimientos del pasajero para la elección del paquete en menos de 5 segundos, esto implica que el paquete sea reservado correctamente.</w:t>
      </w:r>
    </w:p>
    <w:p w14:paraId="40512529" w14:textId="77777777" w:rsidR="000168B9" w:rsidRDefault="00000000">
      <w:pPr>
        <w:spacing w:before="240" w:after="240"/>
      </w:pPr>
      <w:r>
        <w:rPr>
          <w:sz w:val="20"/>
          <w:szCs w:val="20"/>
        </w:rPr>
        <w:t>Se establece en el SLA (</w:t>
      </w:r>
      <w:proofErr w:type="spellStart"/>
      <w:r>
        <w:rPr>
          <w:sz w:val="20"/>
          <w:szCs w:val="20"/>
        </w:rPr>
        <w:t>Service</w:t>
      </w:r>
      <w:proofErr w:type="spellEnd"/>
      <w:r>
        <w:rPr>
          <w:sz w:val="20"/>
          <w:szCs w:val="20"/>
        </w:rPr>
        <w:t xml:space="preserve"> </w:t>
      </w:r>
      <w:proofErr w:type="spellStart"/>
      <w:r>
        <w:rPr>
          <w:sz w:val="20"/>
          <w:szCs w:val="20"/>
        </w:rPr>
        <w:t>Level</w:t>
      </w:r>
      <w:proofErr w:type="spellEnd"/>
      <w:r>
        <w:rPr>
          <w:sz w:val="20"/>
          <w:szCs w:val="20"/>
        </w:rPr>
        <w:t xml:space="preserve"> </w:t>
      </w:r>
      <w:proofErr w:type="spellStart"/>
      <w:r>
        <w:rPr>
          <w:sz w:val="20"/>
          <w:szCs w:val="20"/>
        </w:rPr>
        <w:t>Agreement</w:t>
      </w:r>
      <w:proofErr w:type="spellEnd"/>
      <w:r>
        <w:rPr>
          <w:sz w:val="20"/>
          <w:szCs w:val="20"/>
        </w:rPr>
        <w:t>) una disponibilidad del 98%,</w:t>
      </w:r>
      <w:r>
        <w:rPr>
          <w:sz w:val="26"/>
          <w:szCs w:val="26"/>
        </w:rPr>
        <w:t xml:space="preserve"> </w:t>
      </w:r>
      <w:r>
        <w:rPr>
          <w:sz w:val="20"/>
          <w:szCs w:val="20"/>
        </w:rPr>
        <w:t>permitiendo un 2% de margen de error en caídas mensuales.</w:t>
      </w:r>
    </w:p>
    <w:p w14:paraId="040B6BFE" w14:textId="77777777" w:rsidR="000168B9" w:rsidRDefault="000168B9">
      <w:pPr>
        <w:rPr>
          <w:sz w:val="20"/>
          <w:szCs w:val="20"/>
        </w:rPr>
      </w:pPr>
    </w:p>
    <w:p w14:paraId="453AAE70" w14:textId="77777777" w:rsidR="000168B9" w:rsidRDefault="00000000">
      <w:pPr>
        <w:numPr>
          <w:ilvl w:val="0"/>
          <w:numId w:val="7"/>
        </w:numPr>
        <w:rPr>
          <w:b/>
          <w:sz w:val="30"/>
          <w:szCs w:val="30"/>
        </w:rPr>
      </w:pPr>
      <w:r>
        <w:rPr>
          <w:b/>
          <w:sz w:val="30"/>
          <w:szCs w:val="30"/>
        </w:rPr>
        <w:t xml:space="preserve">Calidad </w:t>
      </w:r>
    </w:p>
    <w:p w14:paraId="7742DD3E" w14:textId="77777777" w:rsidR="000168B9" w:rsidRDefault="00000000">
      <w:pPr>
        <w:spacing w:before="240" w:after="240"/>
        <w:rPr>
          <w:sz w:val="20"/>
          <w:szCs w:val="20"/>
        </w:rPr>
      </w:pPr>
      <w:r>
        <w:rPr>
          <w:b/>
          <w:i/>
          <w:sz w:val="20"/>
          <w:szCs w:val="20"/>
        </w:rPr>
        <w:t xml:space="preserve">Usabilidad: </w:t>
      </w:r>
    </w:p>
    <w:p w14:paraId="5B2E9C91" w14:textId="77777777" w:rsidR="000168B9" w:rsidRDefault="00000000">
      <w:pPr>
        <w:spacing w:before="240" w:after="240"/>
        <w:rPr>
          <w:sz w:val="20"/>
          <w:szCs w:val="20"/>
        </w:rPr>
      </w:pPr>
      <w:r>
        <w:rPr>
          <w:sz w:val="20"/>
          <w:szCs w:val="20"/>
        </w:rPr>
        <w:t xml:space="preserve">Este sistema posee interfaces de usuario sencillas que permiten que </w:t>
      </w:r>
      <w:r>
        <w:rPr>
          <w:sz w:val="20"/>
          <w:szCs w:val="20"/>
          <w:highlight w:val="white"/>
        </w:rPr>
        <w:t xml:space="preserve">los usuarios, tengan el conocimiento que tengan, puedan acceder y entender el sistema de Vans &amp; </w:t>
      </w:r>
      <w:proofErr w:type="spellStart"/>
      <w:r>
        <w:rPr>
          <w:sz w:val="20"/>
          <w:szCs w:val="20"/>
          <w:highlight w:val="white"/>
        </w:rPr>
        <w:t>Lodging</w:t>
      </w:r>
      <w:proofErr w:type="spellEnd"/>
      <w:r>
        <w:rPr>
          <w:sz w:val="20"/>
          <w:szCs w:val="20"/>
          <w:highlight w:val="white"/>
        </w:rPr>
        <w:t xml:space="preserve"> sin inconvenientes.</w:t>
      </w:r>
      <w:r>
        <w:rPr>
          <w:sz w:val="20"/>
          <w:szCs w:val="20"/>
        </w:rPr>
        <w:t xml:space="preserve"> Además, se podrá navegar de manera intuitiva y fluida, lo que se traduce en una satisfactoria experiencia de usuario. Esto se demuestra en las pruebas de </w:t>
      </w:r>
      <w:proofErr w:type="spellStart"/>
      <w:r>
        <w:rPr>
          <w:sz w:val="20"/>
          <w:szCs w:val="20"/>
        </w:rPr>
        <w:t>card</w:t>
      </w:r>
      <w:proofErr w:type="spellEnd"/>
      <w:r>
        <w:rPr>
          <w:sz w:val="20"/>
          <w:szCs w:val="20"/>
        </w:rPr>
        <w:t xml:space="preserve"> </w:t>
      </w:r>
      <w:proofErr w:type="spellStart"/>
      <w:r>
        <w:rPr>
          <w:sz w:val="20"/>
          <w:szCs w:val="20"/>
        </w:rPr>
        <w:t>sorting</w:t>
      </w:r>
      <w:proofErr w:type="spellEnd"/>
      <w:r>
        <w:rPr>
          <w:sz w:val="20"/>
          <w:szCs w:val="20"/>
        </w:rPr>
        <w:t xml:space="preserve"> donde se determinaron los nombres, menús y submenús de los elementos.</w:t>
      </w:r>
    </w:p>
    <w:p w14:paraId="2639490F" w14:textId="77777777" w:rsidR="000168B9" w:rsidRDefault="00000000">
      <w:pPr>
        <w:spacing w:before="240" w:after="240"/>
        <w:rPr>
          <w:b/>
          <w:i/>
          <w:sz w:val="20"/>
          <w:szCs w:val="20"/>
        </w:rPr>
      </w:pPr>
      <w:r>
        <w:rPr>
          <w:b/>
          <w:i/>
          <w:sz w:val="20"/>
          <w:szCs w:val="20"/>
        </w:rPr>
        <w:t xml:space="preserve">Estética de la interfaz de usuario: </w:t>
      </w:r>
    </w:p>
    <w:p w14:paraId="7EB48AE1" w14:textId="77777777" w:rsidR="000168B9" w:rsidRDefault="00000000">
      <w:pPr>
        <w:spacing w:before="240" w:after="240"/>
        <w:rPr>
          <w:sz w:val="20"/>
          <w:szCs w:val="20"/>
        </w:rPr>
      </w:pPr>
      <w:r>
        <w:rPr>
          <w:sz w:val="20"/>
          <w:szCs w:val="20"/>
        </w:rPr>
        <w:t xml:space="preserve">La interfaz aplicada al sistema, y por consiguiente la identidad de Vans &amp; </w:t>
      </w:r>
      <w:proofErr w:type="spellStart"/>
      <w:r>
        <w:rPr>
          <w:sz w:val="20"/>
          <w:szCs w:val="20"/>
        </w:rPr>
        <w:t>Lodging</w:t>
      </w:r>
      <w:proofErr w:type="spellEnd"/>
      <w:r>
        <w:rPr>
          <w:sz w:val="20"/>
          <w:szCs w:val="20"/>
        </w:rPr>
        <w:t xml:space="preserve">, está orientada al color celeste; debido a su asociación al color del cielo y el mar que son las principales imágenes que se vienen a la mente de una persona al decir vacaciones. Además el logotipo de la empresa </w:t>
      </w:r>
      <w:proofErr w:type="gramStart"/>
      <w:r>
        <w:rPr>
          <w:sz w:val="20"/>
          <w:szCs w:val="20"/>
        </w:rPr>
        <w:t xml:space="preserve">tiene  </w:t>
      </w:r>
      <w:r>
        <w:rPr>
          <w:sz w:val="20"/>
          <w:szCs w:val="20"/>
        </w:rPr>
        <w:lastRenderedPageBreak/>
        <w:t>alta</w:t>
      </w:r>
      <w:proofErr w:type="gramEnd"/>
      <w:r>
        <w:rPr>
          <w:sz w:val="20"/>
          <w:szCs w:val="20"/>
        </w:rPr>
        <w:t xml:space="preserve"> presencia de azules por lo que es parte de la identidad principal de la compañía y debemos respetarlo.   </w:t>
      </w:r>
    </w:p>
    <w:p w14:paraId="6F40D00C" w14:textId="77777777" w:rsidR="000168B9" w:rsidRDefault="00000000">
      <w:pPr>
        <w:spacing w:before="240" w:after="240"/>
        <w:rPr>
          <w:b/>
          <w:i/>
          <w:sz w:val="20"/>
          <w:szCs w:val="20"/>
        </w:rPr>
      </w:pPr>
      <w:r>
        <w:rPr>
          <w:b/>
          <w:i/>
          <w:sz w:val="20"/>
          <w:szCs w:val="20"/>
        </w:rPr>
        <w:t>Capacidad de aprendizaje:</w:t>
      </w:r>
    </w:p>
    <w:p w14:paraId="247A555F" w14:textId="77777777" w:rsidR="000168B9" w:rsidRDefault="00000000">
      <w:pPr>
        <w:spacing w:before="240" w:after="240"/>
        <w:rPr>
          <w:sz w:val="20"/>
          <w:szCs w:val="20"/>
        </w:rPr>
      </w:pPr>
      <w:r>
        <w:rPr>
          <w:sz w:val="20"/>
          <w:szCs w:val="20"/>
        </w:rPr>
        <w:t>El sistema realiza un recorrido por las funcionalidades principales a los usuarios que ingresan por primera vez a modo de tutorial. Esto permite acelerar el aprendizaje de cada usuario.</w:t>
      </w:r>
    </w:p>
    <w:p w14:paraId="0429DE7B" w14:textId="77777777" w:rsidR="000168B9" w:rsidRDefault="00000000">
      <w:pPr>
        <w:spacing w:before="240" w:after="240"/>
        <w:rPr>
          <w:b/>
          <w:i/>
          <w:sz w:val="20"/>
          <w:szCs w:val="20"/>
        </w:rPr>
      </w:pPr>
      <w:r>
        <w:rPr>
          <w:b/>
          <w:i/>
          <w:sz w:val="20"/>
          <w:szCs w:val="20"/>
        </w:rPr>
        <w:t xml:space="preserve">Portabilidad: </w:t>
      </w:r>
    </w:p>
    <w:p w14:paraId="5548B44D" w14:textId="77777777" w:rsidR="000168B9" w:rsidRDefault="00000000">
      <w:pPr>
        <w:spacing w:before="240" w:after="240"/>
        <w:rPr>
          <w:sz w:val="20"/>
          <w:szCs w:val="20"/>
        </w:rPr>
      </w:pPr>
      <w:r>
        <w:rPr>
          <w:sz w:val="20"/>
          <w:szCs w:val="20"/>
        </w:rPr>
        <w:t>El sistema debe permitir para la interfaz web, el uso de navegadores Firefox, Chrome y Microsoft Edge.</w:t>
      </w:r>
    </w:p>
    <w:p w14:paraId="6139E0D6" w14:textId="77777777" w:rsidR="000168B9" w:rsidRDefault="00000000">
      <w:pPr>
        <w:spacing w:before="240" w:after="240"/>
        <w:rPr>
          <w:b/>
          <w:i/>
          <w:sz w:val="20"/>
          <w:szCs w:val="20"/>
        </w:rPr>
      </w:pPr>
      <w:r>
        <w:rPr>
          <w:sz w:val="20"/>
          <w:szCs w:val="20"/>
        </w:rPr>
        <w:t>El sistema debe permitir para la interfaz móvil, su uso en dispositivos con SO Android (SO Android 7 o superior) y IOS (versión 8 o superior).</w:t>
      </w:r>
    </w:p>
    <w:p w14:paraId="04735D0B" w14:textId="77777777" w:rsidR="000168B9" w:rsidRDefault="00000000">
      <w:pPr>
        <w:spacing w:before="240" w:after="240"/>
        <w:rPr>
          <w:b/>
          <w:i/>
          <w:sz w:val="20"/>
          <w:szCs w:val="20"/>
        </w:rPr>
      </w:pPr>
      <w:r>
        <w:rPr>
          <w:b/>
          <w:i/>
          <w:sz w:val="20"/>
          <w:szCs w:val="20"/>
        </w:rPr>
        <w:t>Seguridad (Integridad):</w:t>
      </w:r>
    </w:p>
    <w:p w14:paraId="58C526AB" w14:textId="77777777" w:rsidR="000168B9" w:rsidRDefault="00000000">
      <w:pPr>
        <w:spacing w:before="240" w:after="240"/>
        <w:rPr>
          <w:sz w:val="20"/>
          <w:szCs w:val="20"/>
        </w:rPr>
      </w:pPr>
      <w:r>
        <w:rPr>
          <w:sz w:val="20"/>
          <w:szCs w:val="20"/>
        </w:rPr>
        <w:t>El sistema debe guardar el historial de registros de viajes, sin permitir alguna alteración. Se mantendrán persistidos los últimos 1000 viajes por cada pasajero. Luego de superar el límite de viajes se irán eliminando los más antiguos a medida que se agregan nuevos manteniendo esta cantidad de 1000 viajes.</w:t>
      </w:r>
    </w:p>
    <w:p w14:paraId="1E694664" w14:textId="77777777" w:rsidR="000168B9" w:rsidRDefault="00000000">
      <w:pPr>
        <w:spacing w:before="240" w:after="240"/>
        <w:rPr>
          <w:sz w:val="20"/>
          <w:szCs w:val="20"/>
        </w:rPr>
      </w:pPr>
      <w:r>
        <w:rPr>
          <w:sz w:val="20"/>
          <w:szCs w:val="20"/>
        </w:rPr>
        <w:t xml:space="preserve">El sistema guarda las contraseñas utilizando un método hash and </w:t>
      </w:r>
      <w:proofErr w:type="spellStart"/>
      <w:r>
        <w:rPr>
          <w:sz w:val="20"/>
          <w:szCs w:val="20"/>
        </w:rPr>
        <w:t>salt</w:t>
      </w:r>
      <w:proofErr w:type="spellEnd"/>
      <w:r>
        <w:rPr>
          <w:sz w:val="20"/>
          <w:szCs w:val="20"/>
        </w:rPr>
        <w:t xml:space="preserve"> como </w:t>
      </w:r>
      <w:proofErr w:type="spellStart"/>
      <w:r>
        <w:rPr>
          <w:sz w:val="20"/>
          <w:szCs w:val="20"/>
        </w:rPr>
        <w:t>bcrypt</w:t>
      </w:r>
      <w:proofErr w:type="spellEnd"/>
      <w:r>
        <w:rPr>
          <w:sz w:val="20"/>
          <w:szCs w:val="20"/>
        </w:rPr>
        <w:t>.</w:t>
      </w:r>
    </w:p>
    <w:p w14:paraId="47BE1CC1" w14:textId="77777777" w:rsidR="000168B9" w:rsidRDefault="00000000">
      <w:pPr>
        <w:spacing w:before="240" w:after="240"/>
        <w:rPr>
          <w:b/>
          <w:i/>
          <w:sz w:val="20"/>
          <w:szCs w:val="20"/>
        </w:rPr>
      </w:pPr>
      <w:r>
        <w:rPr>
          <w:b/>
          <w:i/>
          <w:sz w:val="20"/>
          <w:szCs w:val="20"/>
        </w:rPr>
        <w:t>Fiabilidad (Tolerancia a fallos):</w:t>
      </w:r>
    </w:p>
    <w:p w14:paraId="6361FB51" w14:textId="77777777" w:rsidR="000168B9" w:rsidRDefault="00000000">
      <w:pPr>
        <w:spacing w:before="240" w:after="240"/>
        <w:rPr>
          <w:b/>
          <w:i/>
          <w:sz w:val="20"/>
          <w:szCs w:val="20"/>
        </w:rPr>
      </w:pPr>
      <w:r>
        <w:rPr>
          <w:sz w:val="20"/>
          <w:szCs w:val="20"/>
        </w:rPr>
        <w:t>El sistema estará compuesto de un balanceador de carga para los 2 servidores Web de la aplicación, distribuyendo las peticiones entre los 2 servidores. En caso de falla de un servidor, el segundo podrá soportar la carga de ambos mientras se vuelve a poner en funcionamiento el primero.</w:t>
      </w:r>
    </w:p>
    <w:p w14:paraId="40F33F26" w14:textId="77777777" w:rsidR="000168B9" w:rsidRDefault="00000000">
      <w:pPr>
        <w:spacing w:before="240" w:after="240"/>
        <w:rPr>
          <w:b/>
          <w:i/>
          <w:sz w:val="20"/>
          <w:szCs w:val="20"/>
        </w:rPr>
      </w:pPr>
      <w:r>
        <w:rPr>
          <w:b/>
          <w:i/>
          <w:sz w:val="20"/>
          <w:szCs w:val="20"/>
        </w:rPr>
        <w:t>Eficiencia (comportamiento temporal)</w:t>
      </w:r>
    </w:p>
    <w:p w14:paraId="4ECA5DC9" w14:textId="77777777" w:rsidR="000168B9" w:rsidRDefault="00000000">
      <w:pPr>
        <w:spacing w:before="240" w:after="240"/>
        <w:rPr>
          <w:sz w:val="20"/>
          <w:szCs w:val="20"/>
        </w:rPr>
      </w:pPr>
      <w:r>
        <w:rPr>
          <w:sz w:val="20"/>
          <w:szCs w:val="20"/>
        </w:rPr>
        <w:t xml:space="preserve">El tiempo de respuesta para cualquier interacción del usuario con el sistema será inferior a 3 </w:t>
      </w:r>
      <w:proofErr w:type="spellStart"/>
      <w:proofErr w:type="gramStart"/>
      <w:r>
        <w:rPr>
          <w:sz w:val="20"/>
          <w:szCs w:val="20"/>
        </w:rPr>
        <w:t>segundos.Con</w:t>
      </w:r>
      <w:proofErr w:type="spellEnd"/>
      <w:proofErr w:type="gramEnd"/>
      <w:r>
        <w:rPr>
          <w:sz w:val="20"/>
          <w:szCs w:val="20"/>
        </w:rPr>
        <w:t xml:space="preserve"> un hardware mínimo de 2 </w:t>
      </w:r>
      <w:proofErr w:type="spellStart"/>
      <w:r>
        <w:rPr>
          <w:sz w:val="20"/>
          <w:szCs w:val="20"/>
        </w:rPr>
        <w:t>gb</w:t>
      </w:r>
      <w:proofErr w:type="spellEnd"/>
      <w:r>
        <w:rPr>
          <w:sz w:val="20"/>
          <w:szCs w:val="20"/>
        </w:rPr>
        <w:t xml:space="preserve"> de RAM y un procesador de 3 núcleos.</w:t>
      </w:r>
    </w:p>
    <w:p w14:paraId="447CBEB6" w14:textId="77777777" w:rsidR="000168B9" w:rsidRDefault="00000000">
      <w:pPr>
        <w:pBdr>
          <w:top w:val="nil"/>
          <w:left w:val="nil"/>
          <w:bottom w:val="nil"/>
          <w:right w:val="nil"/>
          <w:between w:val="nil"/>
        </w:pBdr>
        <w:spacing w:before="240" w:after="240"/>
        <w:rPr>
          <w:b/>
          <w:i/>
          <w:sz w:val="20"/>
          <w:szCs w:val="20"/>
        </w:rPr>
      </w:pPr>
      <w:r>
        <w:rPr>
          <w:b/>
          <w:i/>
          <w:sz w:val="20"/>
          <w:szCs w:val="20"/>
        </w:rPr>
        <w:t>Mantenibilidad</w:t>
      </w:r>
    </w:p>
    <w:p w14:paraId="00AD2C08" w14:textId="77777777" w:rsidR="000168B9" w:rsidRDefault="00000000">
      <w:pPr>
        <w:pBdr>
          <w:top w:val="nil"/>
          <w:left w:val="nil"/>
          <w:bottom w:val="nil"/>
          <w:right w:val="nil"/>
          <w:between w:val="nil"/>
        </w:pBdr>
        <w:spacing w:before="240" w:after="240"/>
        <w:rPr>
          <w:b/>
          <w:i/>
          <w:sz w:val="20"/>
          <w:szCs w:val="20"/>
        </w:rPr>
      </w:pPr>
      <w:r>
        <w:rPr>
          <w:sz w:val="20"/>
          <w:szCs w:val="20"/>
        </w:rPr>
        <w:t xml:space="preserve">Este sistema tiene la capacidad de ser ampliable adaptable y configurable para versiones futuras. </w:t>
      </w:r>
    </w:p>
    <w:p w14:paraId="0E7ECF34" w14:textId="77777777" w:rsidR="000168B9" w:rsidRDefault="000168B9">
      <w:pPr>
        <w:rPr>
          <w:sz w:val="20"/>
          <w:szCs w:val="20"/>
        </w:rPr>
      </w:pPr>
    </w:p>
    <w:p w14:paraId="31DFBC62" w14:textId="77777777" w:rsidR="000168B9" w:rsidRDefault="000168B9">
      <w:pPr>
        <w:rPr>
          <w:sz w:val="20"/>
          <w:szCs w:val="20"/>
        </w:rPr>
      </w:pPr>
    </w:p>
    <w:p w14:paraId="6F4ACD4F" w14:textId="77777777" w:rsidR="000168B9" w:rsidRDefault="000168B9">
      <w:pPr>
        <w:rPr>
          <w:sz w:val="20"/>
          <w:szCs w:val="20"/>
        </w:rPr>
      </w:pPr>
    </w:p>
    <w:p w14:paraId="23B33FC2" w14:textId="77777777" w:rsidR="000168B9" w:rsidRDefault="000168B9">
      <w:pPr>
        <w:rPr>
          <w:sz w:val="20"/>
          <w:szCs w:val="20"/>
        </w:rPr>
      </w:pPr>
    </w:p>
    <w:p w14:paraId="2EA1AE80" w14:textId="77777777" w:rsidR="000168B9" w:rsidRDefault="000168B9">
      <w:pPr>
        <w:rPr>
          <w:sz w:val="20"/>
          <w:szCs w:val="20"/>
        </w:rPr>
      </w:pPr>
    </w:p>
    <w:sectPr w:rsidR="000168B9">
      <w:headerReference w:type="default" r:id="rId28"/>
      <w:footerReference w:type="default" r:id="rId29"/>
      <w:headerReference w:type="first" r:id="rId30"/>
      <w:footerReference w:type="first" r:id="rId31"/>
      <w:pgSz w:w="11909" w:h="16834"/>
      <w:pgMar w:top="1440" w:right="1440" w:bottom="1440" w:left="1440" w:header="566"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5DCD8" w14:textId="77777777" w:rsidR="00DA6AD6" w:rsidRDefault="00DA6AD6">
      <w:pPr>
        <w:spacing w:line="240" w:lineRule="auto"/>
      </w:pPr>
      <w:r>
        <w:separator/>
      </w:r>
    </w:p>
  </w:endnote>
  <w:endnote w:type="continuationSeparator" w:id="0">
    <w:p w14:paraId="4685146D" w14:textId="77777777" w:rsidR="00DA6AD6" w:rsidRDefault="00DA6A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2630" w14:textId="77777777" w:rsidR="000168B9" w:rsidRDefault="000168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843C6" w14:textId="77777777" w:rsidR="000168B9" w:rsidRDefault="000168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4686C" w14:textId="77777777" w:rsidR="00DA6AD6" w:rsidRDefault="00DA6AD6">
      <w:pPr>
        <w:spacing w:line="240" w:lineRule="auto"/>
      </w:pPr>
      <w:r>
        <w:separator/>
      </w:r>
    </w:p>
  </w:footnote>
  <w:footnote w:type="continuationSeparator" w:id="0">
    <w:p w14:paraId="69E94AE6" w14:textId="77777777" w:rsidR="00DA6AD6" w:rsidRDefault="00DA6A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3693" w14:textId="77777777" w:rsidR="000168B9" w:rsidRDefault="000168B9">
    <w:pPr>
      <w:rPr>
        <w:sz w:val="20"/>
        <w:szCs w:val="20"/>
      </w:rPr>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1"/>
      <w:gridCol w:w="1662"/>
      <w:gridCol w:w="1662"/>
      <w:gridCol w:w="1662"/>
      <w:gridCol w:w="1662"/>
    </w:tblGrid>
    <w:tr w:rsidR="000168B9" w14:paraId="39AC1BE2" w14:textId="77777777">
      <w:trPr>
        <w:trHeight w:val="420"/>
      </w:trPr>
      <w:tc>
        <w:tcPr>
          <w:tcW w:w="1661" w:type="dxa"/>
          <w:shd w:val="clear" w:color="auto" w:fill="auto"/>
          <w:tcMar>
            <w:top w:w="100" w:type="dxa"/>
            <w:left w:w="100" w:type="dxa"/>
            <w:bottom w:w="100" w:type="dxa"/>
            <w:right w:w="100" w:type="dxa"/>
          </w:tcMar>
        </w:tcPr>
        <w:p w14:paraId="03EC6F23" w14:textId="77777777" w:rsidR="000168B9" w:rsidRDefault="00000000">
          <w:pPr>
            <w:widowControl w:val="0"/>
            <w:spacing w:line="240" w:lineRule="auto"/>
            <w:rPr>
              <w:sz w:val="20"/>
              <w:szCs w:val="20"/>
            </w:rPr>
          </w:pPr>
          <w:r>
            <w:rPr>
              <w:sz w:val="20"/>
              <w:szCs w:val="20"/>
            </w:rPr>
            <w:t>Proyecto</w:t>
          </w:r>
        </w:p>
        <w:p w14:paraId="20703B01" w14:textId="77777777" w:rsidR="000168B9" w:rsidRDefault="00000000">
          <w:pPr>
            <w:rPr>
              <w:i/>
              <w:sz w:val="20"/>
              <w:szCs w:val="20"/>
            </w:rPr>
          </w:pPr>
          <w:r>
            <w:rPr>
              <w:i/>
              <w:sz w:val="20"/>
              <w:szCs w:val="20"/>
            </w:rPr>
            <w:t xml:space="preserve">Vans &amp; </w:t>
          </w:r>
          <w:proofErr w:type="spellStart"/>
          <w:r>
            <w:rPr>
              <w:i/>
              <w:sz w:val="20"/>
              <w:szCs w:val="20"/>
            </w:rPr>
            <w:t>Lodging</w:t>
          </w:r>
          <w:proofErr w:type="spellEnd"/>
        </w:p>
      </w:tc>
      <w:tc>
        <w:tcPr>
          <w:tcW w:w="1661" w:type="dxa"/>
          <w:shd w:val="clear" w:color="auto" w:fill="auto"/>
          <w:tcMar>
            <w:top w:w="100" w:type="dxa"/>
            <w:left w:w="100" w:type="dxa"/>
            <w:bottom w:w="100" w:type="dxa"/>
            <w:right w:w="100" w:type="dxa"/>
          </w:tcMar>
        </w:tcPr>
        <w:p w14:paraId="0C944C10" w14:textId="77777777" w:rsidR="000168B9" w:rsidRDefault="00000000">
          <w:pPr>
            <w:widowControl w:val="0"/>
            <w:spacing w:line="240" w:lineRule="auto"/>
            <w:rPr>
              <w:sz w:val="20"/>
              <w:szCs w:val="20"/>
            </w:rPr>
          </w:pPr>
          <w:r>
            <w:rPr>
              <w:sz w:val="20"/>
              <w:szCs w:val="20"/>
            </w:rPr>
            <w:t>ID</w:t>
          </w:r>
        </w:p>
        <w:p w14:paraId="3036CC38" w14:textId="77777777" w:rsidR="000168B9" w:rsidRDefault="00000000">
          <w:pPr>
            <w:widowControl w:val="0"/>
            <w:spacing w:line="240" w:lineRule="auto"/>
            <w:rPr>
              <w:i/>
              <w:sz w:val="20"/>
              <w:szCs w:val="20"/>
            </w:rPr>
          </w:pPr>
          <w:r>
            <w:rPr>
              <w:i/>
              <w:sz w:val="20"/>
              <w:szCs w:val="20"/>
            </w:rPr>
            <w:t>G1</w:t>
          </w:r>
        </w:p>
      </w:tc>
      <w:tc>
        <w:tcPr>
          <w:tcW w:w="3322" w:type="dxa"/>
          <w:gridSpan w:val="2"/>
          <w:shd w:val="clear" w:color="auto" w:fill="auto"/>
          <w:tcMar>
            <w:top w:w="100" w:type="dxa"/>
            <w:left w:w="100" w:type="dxa"/>
            <w:bottom w:w="100" w:type="dxa"/>
            <w:right w:w="100" w:type="dxa"/>
          </w:tcMar>
        </w:tcPr>
        <w:p w14:paraId="414541FB" w14:textId="77777777" w:rsidR="000168B9" w:rsidRDefault="00000000">
          <w:pPr>
            <w:widowControl w:val="0"/>
            <w:spacing w:line="240" w:lineRule="auto"/>
            <w:rPr>
              <w:sz w:val="20"/>
              <w:szCs w:val="20"/>
            </w:rPr>
          </w:pPr>
          <w:r>
            <w:rPr>
              <w:sz w:val="20"/>
              <w:szCs w:val="20"/>
            </w:rPr>
            <w:t>Empresa</w:t>
          </w:r>
        </w:p>
        <w:p w14:paraId="19011885" w14:textId="77777777" w:rsidR="000168B9" w:rsidRDefault="00000000">
          <w:pPr>
            <w:widowControl w:val="0"/>
            <w:spacing w:line="240" w:lineRule="auto"/>
            <w:rPr>
              <w:i/>
              <w:sz w:val="20"/>
              <w:szCs w:val="20"/>
            </w:rPr>
          </w:pPr>
          <w:r>
            <w:rPr>
              <w:i/>
              <w:sz w:val="20"/>
              <w:szCs w:val="20"/>
            </w:rPr>
            <w:t>Diseño de Software</w:t>
          </w:r>
        </w:p>
      </w:tc>
      <w:tc>
        <w:tcPr>
          <w:tcW w:w="1661" w:type="dxa"/>
          <w:shd w:val="clear" w:color="auto" w:fill="auto"/>
          <w:tcMar>
            <w:top w:w="100" w:type="dxa"/>
            <w:left w:w="100" w:type="dxa"/>
            <w:bottom w:w="100" w:type="dxa"/>
            <w:right w:w="100" w:type="dxa"/>
          </w:tcMar>
        </w:tcPr>
        <w:p w14:paraId="5A167417" w14:textId="77777777" w:rsidR="000168B9" w:rsidRDefault="00000000">
          <w:pPr>
            <w:widowControl w:val="0"/>
            <w:spacing w:line="240" w:lineRule="auto"/>
            <w:rPr>
              <w:sz w:val="20"/>
              <w:szCs w:val="20"/>
            </w:rPr>
          </w:pPr>
          <w:r>
            <w:rPr>
              <w:sz w:val="20"/>
              <w:szCs w:val="20"/>
            </w:rPr>
            <w:t>Confeccionó</w:t>
          </w:r>
        </w:p>
        <w:p w14:paraId="2A708507" w14:textId="77777777" w:rsidR="000168B9" w:rsidRDefault="00000000">
          <w:pPr>
            <w:widowControl w:val="0"/>
            <w:spacing w:line="240" w:lineRule="auto"/>
            <w:rPr>
              <w:i/>
              <w:sz w:val="20"/>
              <w:szCs w:val="20"/>
            </w:rPr>
          </w:pPr>
          <w:r>
            <w:rPr>
              <w:i/>
              <w:sz w:val="20"/>
              <w:szCs w:val="20"/>
            </w:rPr>
            <w:t>Grupo 1</w:t>
          </w:r>
        </w:p>
      </w:tc>
    </w:tr>
    <w:tr w:rsidR="000168B9" w14:paraId="01AF0FD2" w14:textId="77777777">
      <w:trPr>
        <w:trHeight w:val="420"/>
      </w:trPr>
      <w:tc>
        <w:tcPr>
          <w:tcW w:w="4983" w:type="dxa"/>
          <w:gridSpan w:val="3"/>
          <w:shd w:val="clear" w:color="auto" w:fill="auto"/>
          <w:tcMar>
            <w:top w:w="100" w:type="dxa"/>
            <w:left w:w="100" w:type="dxa"/>
            <w:bottom w:w="100" w:type="dxa"/>
            <w:right w:w="100" w:type="dxa"/>
          </w:tcMar>
        </w:tcPr>
        <w:p w14:paraId="1AB68BBD" w14:textId="77777777" w:rsidR="000168B9" w:rsidRDefault="00000000">
          <w:pPr>
            <w:widowControl w:val="0"/>
            <w:spacing w:line="240" w:lineRule="auto"/>
            <w:rPr>
              <w:sz w:val="20"/>
              <w:szCs w:val="20"/>
            </w:rPr>
          </w:pPr>
          <w:r>
            <w:rPr>
              <w:sz w:val="20"/>
              <w:szCs w:val="20"/>
            </w:rPr>
            <w:t>Documento</w:t>
          </w:r>
        </w:p>
        <w:p w14:paraId="681B94F2" w14:textId="77777777" w:rsidR="000168B9" w:rsidRDefault="00000000">
          <w:pPr>
            <w:widowControl w:val="0"/>
            <w:spacing w:line="240" w:lineRule="auto"/>
            <w:rPr>
              <w:i/>
              <w:sz w:val="20"/>
              <w:szCs w:val="20"/>
            </w:rPr>
          </w:pPr>
          <w:r>
            <w:rPr>
              <w:i/>
              <w:sz w:val="20"/>
              <w:szCs w:val="20"/>
            </w:rPr>
            <w:t>Documento de Arquitectura de Software</w:t>
          </w:r>
        </w:p>
      </w:tc>
      <w:tc>
        <w:tcPr>
          <w:tcW w:w="1661" w:type="dxa"/>
          <w:shd w:val="clear" w:color="auto" w:fill="auto"/>
          <w:tcMar>
            <w:top w:w="100" w:type="dxa"/>
            <w:left w:w="100" w:type="dxa"/>
            <w:bottom w:w="100" w:type="dxa"/>
            <w:right w:w="100" w:type="dxa"/>
          </w:tcMar>
        </w:tcPr>
        <w:p w14:paraId="052DE61A" w14:textId="77777777" w:rsidR="000168B9" w:rsidRDefault="00000000">
          <w:pPr>
            <w:widowControl w:val="0"/>
            <w:spacing w:line="240" w:lineRule="auto"/>
            <w:rPr>
              <w:sz w:val="20"/>
              <w:szCs w:val="20"/>
            </w:rPr>
          </w:pPr>
          <w:r>
            <w:rPr>
              <w:sz w:val="20"/>
              <w:szCs w:val="20"/>
            </w:rPr>
            <w:t>Versión</w:t>
          </w:r>
        </w:p>
        <w:p w14:paraId="4CE13349" w14:textId="77777777" w:rsidR="000168B9" w:rsidRDefault="00000000">
          <w:pPr>
            <w:widowControl w:val="0"/>
            <w:spacing w:line="240" w:lineRule="auto"/>
            <w:rPr>
              <w:i/>
              <w:sz w:val="20"/>
              <w:szCs w:val="20"/>
            </w:rPr>
          </w:pPr>
          <w:r>
            <w:rPr>
              <w:i/>
              <w:sz w:val="20"/>
              <w:szCs w:val="20"/>
            </w:rPr>
            <w:t>2.0</w:t>
          </w:r>
        </w:p>
      </w:tc>
      <w:tc>
        <w:tcPr>
          <w:tcW w:w="1661" w:type="dxa"/>
          <w:shd w:val="clear" w:color="auto" w:fill="auto"/>
          <w:tcMar>
            <w:top w:w="100" w:type="dxa"/>
            <w:left w:w="100" w:type="dxa"/>
            <w:bottom w:w="100" w:type="dxa"/>
            <w:right w:w="100" w:type="dxa"/>
          </w:tcMar>
        </w:tcPr>
        <w:p w14:paraId="76794810" w14:textId="77777777" w:rsidR="000168B9" w:rsidRDefault="00000000">
          <w:pPr>
            <w:widowControl w:val="0"/>
            <w:spacing w:line="240" w:lineRule="auto"/>
            <w:rPr>
              <w:sz w:val="20"/>
              <w:szCs w:val="20"/>
            </w:rPr>
          </w:pPr>
          <w:r>
            <w:rPr>
              <w:sz w:val="20"/>
              <w:szCs w:val="20"/>
            </w:rPr>
            <w:t>Fecha</w:t>
          </w:r>
        </w:p>
        <w:p w14:paraId="25CE9822" w14:textId="77777777" w:rsidR="000168B9" w:rsidRDefault="00000000">
          <w:pPr>
            <w:widowControl w:val="0"/>
            <w:spacing w:line="240" w:lineRule="auto"/>
            <w:rPr>
              <w:i/>
              <w:sz w:val="20"/>
              <w:szCs w:val="20"/>
            </w:rPr>
          </w:pPr>
          <w:r>
            <w:rPr>
              <w:i/>
              <w:sz w:val="20"/>
              <w:szCs w:val="20"/>
            </w:rPr>
            <w:t>25-10-2022</w:t>
          </w:r>
        </w:p>
      </w:tc>
    </w:tr>
  </w:tbl>
  <w:p w14:paraId="33FE98FF" w14:textId="77777777" w:rsidR="000168B9" w:rsidRDefault="000168B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4FDBC" w14:textId="77777777" w:rsidR="000168B9" w:rsidRDefault="000168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5CB0"/>
    <w:multiLevelType w:val="multilevel"/>
    <w:tmpl w:val="40149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5B3DD4"/>
    <w:multiLevelType w:val="multilevel"/>
    <w:tmpl w:val="7BDAF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2B7B7C"/>
    <w:multiLevelType w:val="multilevel"/>
    <w:tmpl w:val="3ECC8C70"/>
    <w:lvl w:ilvl="0">
      <w:start w:val="1"/>
      <w:numFmt w:val="decimal"/>
      <w:lvlText w:val="%1."/>
      <w:lvlJc w:val="right"/>
      <w:pPr>
        <w:ind w:left="720" w:hanging="36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87C6F71"/>
    <w:multiLevelType w:val="multilevel"/>
    <w:tmpl w:val="0E30A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3E00D9"/>
    <w:multiLevelType w:val="multilevel"/>
    <w:tmpl w:val="82B60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B8E17DD"/>
    <w:multiLevelType w:val="multilevel"/>
    <w:tmpl w:val="6248E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5D97F71"/>
    <w:multiLevelType w:val="multilevel"/>
    <w:tmpl w:val="B9265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8E15E3E"/>
    <w:multiLevelType w:val="multilevel"/>
    <w:tmpl w:val="806420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794F9C"/>
    <w:multiLevelType w:val="multilevel"/>
    <w:tmpl w:val="CABAF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6239C5"/>
    <w:multiLevelType w:val="multilevel"/>
    <w:tmpl w:val="0728F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0769961">
    <w:abstractNumId w:val="9"/>
  </w:num>
  <w:num w:numId="2" w16cid:durableId="1787001319">
    <w:abstractNumId w:val="8"/>
  </w:num>
  <w:num w:numId="3" w16cid:durableId="563222939">
    <w:abstractNumId w:val="3"/>
  </w:num>
  <w:num w:numId="4" w16cid:durableId="558634087">
    <w:abstractNumId w:val="0"/>
  </w:num>
  <w:num w:numId="5" w16cid:durableId="288630771">
    <w:abstractNumId w:val="1"/>
  </w:num>
  <w:num w:numId="6" w16cid:durableId="2030839059">
    <w:abstractNumId w:val="6"/>
  </w:num>
  <w:num w:numId="7" w16cid:durableId="1040009069">
    <w:abstractNumId w:val="2"/>
  </w:num>
  <w:num w:numId="8" w16cid:durableId="937130680">
    <w:abstractNumId w:val="7"/>
  </w:num>
  <w:num w:numId="9" w16cid:durableId="735318852">
    <w:abstractNumId w:val="5"/>
  </w:num>
  <w:num w:numId="10" w16cid:durableId="18228849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8B9"/>
    <w:rsid w:val="000168B9"/>
    <w:rsid w:val="00135E08"/>
    <w:rsid w:val="00C63D10"/>
    <w:rsid w:val="00DA6AD6"/>
    <w:rsid w:val="00F352C5"/>
    <w:rsid w:val="00FF2AE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C43B0"/>
  <w15:docId w15:val="{8CFFA79D-875B-4549-89C4-0657C45A6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drive.google.com/file/d/1eNDE4IEiIE9ubVM-6kma5RmvMWGVuVb_/view?usp=sharing"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rive.google.com/file/d/1xJMvfN6EphCYej89SCwKTTSZpW4Wyzqs/view?usp=sharing" TargetMode="External"/><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rive.google.com/file/d/1XBdFd2hYULUvEIQxoKSNsTzLhY8ivDBR/view?usp=sharing" TargetMode="External"/><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DCF7-712D-48CE-9F25-B447A1E2F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13</Pages>
  <Words>1880</Words>
  <Characters>10340</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ALFARO LEANDRO EZEQUIEL</cp:lastModifiedBy>
  <cp:revision>4</cp:revision>
  <dcterms:created xsi:type="dcterms:W3CDTF">2022-10-25T13:33:00Z</dcterms:created>
  <dcterms:modified xsi:type="dcterms:W3CDTF">2022-10-25T13:54:00Z</dcterms:modified>
</cp:coreProperties>
</file>